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b/>
          <w:sz w:val="36"/>
          <w:u w:val="single"/>
        </w:rPr>
        <w:t>广东财经大学</w:t>
      </w:r>
      <w:r>
        <w:rPr>
          <w:rFonts w:hint="eastAsia" w:ascii="宋体" w:hAnsi="宋体"/>
          <w:b/>
          <w:sz w:val="36"/>
          <w:u w:val="single"/>
          <w:lang w:eastAsia="zh-CN"/>
        </w:rPr>
        <w:t>佛山校区安全提示牌更新采购项目</w:t>
      </w:r>
      <w:r>
        <w:rPr>
          <w:rFonts w:ascii="宋体" w:hAnsi="宋体"/>
          <w:b/>
          <w:sz w:val="36"/>
          <w:u w:val="single"/>
        </w:rPr>
        <w:t xml:space="preserve"> </w:t>
      </w:r>
    </w:p>
    <w:p>
      <w:pPr>
        <w:spacing w:line="760" w:lineRule="exact"/>
        <w:ind w:left="1988" w:hanging="1988" w:hangingChars="550"/>
        <w:rPr>
          <w:rFonts w:hint="default" w:ascii="宋体" w:hAnsi="宋体" w:eastAsia="宋体"/>
          <w:b/>
          <w:sz w:val="36"/>
          <w:szCs w:val="36"/>
          <w:u w:val="single"/>
          <w:lang w:val="en-US" w:eastAsia="zh-CN"/>
        </w:rPr>
      </w:pPr>
      <w:r>
        <w:rPr>
          <w:rFonts w:hint="eastAsia"/>
          <w:b/>
          <w:sz w:val="36"/>
          <w:szCs w:val="36"/>
        </w:rPr>
        <w:t>采购单位：</w:t>
      </w:r>
      <w:r>
        <w:rPr>
          <w:rFonts w:hint="eastAsia"/>
          <w:b/>
          <w:sz w:val="36"/>
          <w:szCs w:val="36"/>
          <w:u w:val="single"/>
          <w:lang w:eastAsia="zh-CN"/>
        </w:rPr>
        <w:t>佛山校区管委会</w:t>
      </w:r>
      <w:r>
        <w:rPr>
          <w:rFonts w:hint="eastAsia"/>
          <w:b/>
          <w:sz w:val="36"/>
          <w:szCs w:val="36"/>
          <w:u w:val="single"/>
          <w:lang w:val="en-US" w:eastAsia="zh-CN"/>
        </w:rPr>
        <w:t xml:space="preserve"> </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16</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bookmarkStart w:id="33" w:name="_GoBack"/>
      <w:bookmarkEnd w:id="33"/>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lang w:val="en-US" w:eastAsia="zh-CN"/>
        </w:rPr>
        <w:t>广东财经大学佛山校区校园内更新或新增一批校园安全提示牌，新建标志牌55件，新建标杆24支，更换标志牌反光膜42件，新增不锈钢架提示牌一套、爆闪灯13组，广角镜1面，以及1件标识牌移位。</w:t>
      </w:r>
      <w:r>
        <w:rPr>
          <w:rFonts w:hint="eastAsia" w:ascii="宋体" w:hAnsi="宋体"/>
          <w:sz w:val="28"/>
          <w:szCs w:val="28"/>
        </w:rPr>
        <w:t>本项目按照单价据实结算，采购预算控制价</w:t>
      </w:r>
      <w:r>
        <w:rPr>
          <w:rFonts w:hint="eastAsia" w:ascii="宋体" w:hAnsi="宋体"/>
          <w:sz w:val="28"/>
          <w:szCs w:val="28"/>
          <w:lang w:val="en-US" w:eastAsia="zh-CN"/>
        </w:rPr>
        <w:t>47993元</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（二）</w:t>
      </w:r>
      <w:r>
        <w:rPr>
          <w:rFonts w:hint="eastAsia" w:ascii="宋体" w:hAnsi="宋体"/>
          <w:sz w:val="28"/>
          <w:szCs w:val="28"/>
          <w:u w:val="single"/>
          <w:lang w:val="en-US" w:eastAsia="zh-CN"/>
        </w:rPr>
        <w:t>综合评审</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eastAsia="zh-CN"/>
        </w:rPr>
        <w:t>：</w:t>
      </w:r>
      <w:r>
        <w:rPr>
          <w:rFonts w:hint="eastAsia" w:ascii="宋体" w:hAnsi="宋体"/>
          <w:sz w:val="28"/>
          <w:szCs w:val="28"/>
        </w:rPr>
        <w:t xml:space="preserve"> </w:t>
      </w:r>
      <w:r>
        <w:rPr>
          <w:rFonts w:hint="eastAsia" w:ascii="宋体" w:hAnsi="宋体"/>
          <w:sz w:val="28"/>
          <w:szCs w:val="28"/>
          <w:lang w:val="en-US" w:eastAsia="zh-CN"/>
        </w:rPr>
        <w:t>方式二定标</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70"/>
        <w:gridCol w:w="1353"/>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355" w:type="dxa"/>
            <w:gridSpan w:val="2"/>
            <w:noWrap/>
            <w:vAlign w:val="center"/>
          </w:tcPr>
          <w:p>
            <w:pPr>
              <w:jc w:val="center"/>
              <w:rPr>
                <w:b/>
                <w:color w:val="000000"/>
                <w:sz w:val="28"/>
                <w:szCs w:val="28"/>
              </w:rPr>
            </w:pPr>
            <w:r>
              <w:rPr>
                <w:b/>
                <w:color w:val="000000"/>
                <w:sz w:val="28"/>
                <w:szCs w:val="28"/>
              </w:rPr>
              <w:t>评审因素</w:t>
            </w:r>
          </w:p>
        </w:tc>
        <w:tc>
          <w:tcPr>
            <w:tcW w:w="1353"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885"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价</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格</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因</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素</w:t>
            </w: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价格分析</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50</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1、价格评审满分为50分，为客观计算得分。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2、以所有通过资格性与符合性审查的投标人的投标总价作为评审的依据，投标人价格得分评分方法如下：</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评标基准价＝实质性满足招标文件要求且投标价格最低的投标总价；</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投标人价格得分＝</w:t>
            </w:r>
            <w:r>
              <w:rPr>
                <w:rFonts w:hint="eastAsia" w:ascii="宋体" w:hAnsi="宋体" w:eastAsia="宋体" w:cs="Times New Roman"/>
                <w:kern w:val="2"/>
                <w:position w:val="-26"/>
                <w:sz w:val="28"/>
                <w:szCs w:val="28"/>
                <w:lang w:val="en-US" w:eastAsia="zh-CN" w:bidi="ar-SA"/>
              </w:rPr>
              <w:object>
                <v:shape id="_x0000_i1025" o:spt="75" type="#_x0000_t75" style="height:31.1pt;width:69.1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85" w:type="dxa"/>
            <w:vMerge w:val="restart"/>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技</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术</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因</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素</w:t>
            </w: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技术响应程度</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10</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考查投标人对招标文件需求书的“技术要求”中条款响应程度：完全满足得10分，每负偏离一项扣1分，扣完为止。</w:t>
            </w:r>
          </w:p>
          <w:p>
            <w:pPr>
              <w:pStyle w:val="10"/>
              <w:spacing w:line="300" w:lineRule="auto"/>
              <w:ind w:firstLine="0"/>
              <w:rPr>
                <w:rFonts w:hint="eastAsia" w:ascii="宋体" w:hAnsi="宋体"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85" w:type="dxa"/>
            <w:vMerge w:val="continue"/>
            <w:noWrap/>
            <w:textDirection w:val="tbRlV"/>
            <w:vAlign w:val="center"/>
          </w:tcPr>
          <w:p>
            <w:pPr>
              <w:pStyle w:val="10"/>
              <w:spacing w:line="300" w:lineRule="auto"/>
              <w:ind w:firstLine="0"/>
              <w:rPr>
                <w:rFonts w:hint="eastAsia" w:ascii="宋体" w:hAnsi="宋体" w:eastAsia="宋体" w:cs="Times New Roman"/>
                <w:kern w:val="2"/>
                <w:sz w:val="28"/>
                <w:szCs w:val="28"/>
                <w:lang w:val="en-US" w:eastAsia="zh-CN" w:bidi="ar-SA"/>
              </w:rPr>
            </w:pP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拟投入本项目技术服务人员</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根据投标人拟投入本项目技术服务人员数量、相关工作经验等进行评审：</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（1）技术服务人员数量足够、相关工作经验丰富，得4分；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（2）技术服务人员数量较多，相关工作经验较丰富，得2分；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（3）技术服务人员数量一般，相关工作经验一般，得1分；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（4）技术服务人员数量少，很难在交货时间内完成安装，经验不足，得0分。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投标时须提供人员清单，及由社保行政主管部门出具的投保单位为投标人本公司的投标截止前三个月的任意一个月的参保证明材料复印件（加盖社保行政主管部门公章），并加盖投标人公章；须在社保缴纳证明文件上清晰标注出拟投入技术服务人员的姓名所在的位置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85" w:type="dxa"/>
            <w:vMerge w:val="continue"/>
            <w:noWrap/>
            <w:textDirection w:val="tbRlV"/>
            <w:vAlign w:val="center"/>
          </w:tcPr>
          <w:p>
            <w:pPr>
              <w:ind w:left="113" w:right="113"/>
              <w:jc w:val="center"/>
              <w:rPr>
                <w:rFonts w:hint="eastAsia" w:ascii="宋体" w:hAnsi="宋体" w:eastAsia="宋体" w:cs="Times New Roman"/>
                <w:kern w:val="2"/>
                <w:sz w:val="28"/>
                <w:szCs w:val="28"/>
                <w:lang w:val="en-US" w:eastAsia="zh-CN" w:bidi="ar-SA"/>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项目实施方案</w:t>
            </w:r>
          </w:p>
        </w:tc>
        <w:tc>
          <w:tcPr>
            <w:tcW w:w="1353" w:type="dxa"/>
            <w:noWrap/>
            <w:vAlign w:val="center"/>
          </w:tcPr>
          <w:p>
            <w:pPr>
              <w:jc w:val="center"/>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6</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w:t>
            </w:r>
            <w:r>
              <w:rPr>
                <w:rFonts w:hint="eastAsia" w:ascii="宋体" w:hAnsi="宋体" w:cs="Times New Roman"/>
                <w:kern w:val="2"/>
                <w:sz w:val="28"/>
                <w:szCs w:val="28"/>
                <w:lang w:val="en-US" w:eastAsia="zh-CN" w:bidi="ar-SA"/>
              </w:rPr>
              <w:t>供应商</w:t>
            </w:r>
            <w:r>
              <w:rPr>
                <w:rFonts w:hint="eastAsia" w:ascii="宋体" w:hAnsi="宋体" w:eastAsia="宋体" w:cs="Times New Roman"/>
                <w:kern w:val="2"/>
                <w:sz w:val="28"/>
                <w:szCs w:val="28"/>
                <w:lang w:val="en-US" w:eastAsia="zh-CN" w:bidi="ar-SA"/>
              </w:rPr>
              <w:t>提供的项目服务实施方案，包括管理运营方案、安全保障、校内调度方案、充电管理等进度计划进行评审：</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（1）方案完整、具体、可靠，可操作性强，能保证安全有序运转，得6分；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（2）方案完整、较具体、较可靠，可操作性较强，基本能保证安全有序运转，得4分；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（3）方案具体性、可操作性、可靠性一般，运行安全有少量问题2分；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（4）方案较差，可操作性较差，不能安全有序运行，得0分；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（5）不提供者，得0分。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85" w:type="dxa"/>
            <w:vMerge w:val="restart"/>
            <w:noWrap/>
            <w:vAlign w:val="center"/>
          </w:tcPr>
          <w:p>
            <w:pPr>
              <w:ind w:leftChars="54" w:firstLine="700" w:firstLineChars="25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商</w:t>
            </w:r>
            <w:r>
              <w:rPr>
                <w:rFonts w:hint="eastAsia" w:ascii="宋体" w:hAnsi="宋体" w:cs="Times New Roman"/>
                <w:kern w:val="2"/>
                <w:sz w:val="28"/>
                <w:szCs w:val="28"/>
                <w:lang w:val="en-US" w:eastAsia="zh-CN" w:bidi="ar-SA"/>
              </w:rPr>
              <w:t>商</w:t>
            </w:r>
            <w:r>
              <w:rPr>
                <w:rFonts w:hint="eastAsia" w:ascii="宋体" w:hAnsi="宋体" w:eastAsia="宋体" w:cs="Times New Roman"/>
                <w:kern w:val="2"/>
                <w:sz w:val="28"/>
                <w:szCs w:val="28"/>
                <w:lang w:val="en-US" w:eastAsia="zh-CN" w:bidi="ar-SA"/>
              </w:rPr>
              <w:t>务因素</w:t>
            </w: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商务响应</w:t>
            </w:r>
          </w:p>
        </w:tc>
        <w:tc>
          <w:tcPr>
            <w:tcW w:w="1353" w:type="dxa"/>
            <w:noWrap/>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供应商对招标文件“商务要求”的响应程度：所有条款完全满足或优于的得5分；存在负偏离的，得0分。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5" w:type="dxa"/>
            <w:vMerge w:val="continue"/>
            <w:noWrap/>
            <w:textDirection w:val="tbRlV"/>
            <w:vAlign w:val="center"/>
          </w:tcPr>
          <w:p>
            <w:pPr>
              <w:ind w:left="113" w:right="113"/>
              <w:jc w:val="center"/>
              <w:rPr>
                <w:rFonts w:hint="eastAsia" w:ascii="宋体" w:hAnsi="宋体" w:eastAsia="宋体" w:cs="Times New Roman"/>
                <w:kern w:val="2"/>
                <w:sz w:val="28"/>
                <w:szCs w:val="28"/>
                <w:lang w:val="en-US" w:eastAsia="zh-CN" w:bidi="ar-SA"/>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同类项目业绩</w:t>
            </w:r>
          </w:p>
        </w:tc>
        <w:tc>
          <w:tcPr>
            <w:tcW w:w="1353" w:type="dxa"/>
            <w:noWrap/>
            <w:vAlign w:val="center"/>
          </w:tcPr>
          <w:p>
            <w:pPr>
              <w:jc w:val="center"/>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12</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提供2018年1月1日以来（以合同签订时间为准）提供过高校安全提示牌或指示牌项目业绩：每个业绩得2分，最多得12分，不提供不得分。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注：投标人须提供每个业绩的证明材料，并加盖投标人公章，缺少以下任何一份材料都作为无效业绩处理：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（1）合同关键页（关键页包括能够获知甲乙双方名称、合同标的页面、合同签订时间及签字盖章页）复印件；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vMerge w:val="continue"/>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信用评价</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连续3年及以上获得工商管理部门颁发的“重合同守信用”称号的，得5分；连续5-10年获得工商管理部门颁发的“重合同守信用”称号的，得3分，连续5年以下获得工商管理部门颁发的“重合同守信用”称号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vMerge w:val="continue"/>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认证证书</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1、具有有效的质量管理体系认证，得2分；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2、具有有效的环境管理体系认证，得1分；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3、具有有效的职业健康安全管理体系认证，得1分。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注：最高得4分（提供证书复印件，并须同时提供在“全国认证认可信息公共服务平台”对体系证书的信息查询截图作为评审依据，已失效或撤销的不得分。）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项目施工便利性</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供应商在项目所在地设有服务机构（须提供服务机构营业执照或产权证明或已备案的房屋租赁合同的复印件，并加盖投标人公章）：资料齐全、有效得4分，否则得0分。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87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4"/>
        <w:gridCol w:w="1830"/>
        <w:gridCol w:w="1185"/>
        <w:gridCol w:w="1245"/>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73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1600" w:firstLineChars="50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佛山校区安全提示牌系统预算清单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31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8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185" w:type="dxa"/>
            <w:tcBorders>
              <w:top w:val="nil"/>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数量/件</w:t>
            </w:r>
          </w:p>
        </w:tc>
        <w:tc>
          <w:tcPr>
            <w:tcW w:w="1245" w:type="dxa"/>
            <w:tcBorders>
              <w:top w:val="nil"/>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160" w:type="dxa"/>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口800*600MM*2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口600*400MM*2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B、新建标杆</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单柱立杆</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76*3*3500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单柱立杆</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76*3*4000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C、更换标志牌反光膜</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口600*400MM*2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口800*600MM*2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D、其他新增安全设施</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提示牌</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不锈钢架</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200*180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371*110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广角镜</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E、标志合理性移位</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标志牌移位</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F、工程及安装</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开挖土方</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清泥</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恢复人行砖</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G更换膜安装施工费</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H、辅助材料</w:t>
            </w:r>
          </w:p>
        </w:tc>
        <w:tc>
          <w:tcPr>
            <w:tcW w:w="183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刀片，胶刮，布碎，发电机，其他工具等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含清除牌表面费用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31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包箍配件</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含M12*50螺丝2套</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160"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spacing w:line="560" w:lineRule="exact"/>
        <w:rPr>
          <w:rFonts w:hint="eastAsia"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lang w:val="en-US" w:eastAsia="zh-CN"/>
        </w:rPr>
        <w:t>1.外型和材质</w:t>
      </w:r>
      <w:r>
        <w:rPr>
          <w:rFonts w:hint="eastAsia" w:ascii="宋体" w:hAnsi="宋体"/>
          <w:b/>
          <w:bCs/>
          <w:kern w:val="0"/>
          <w:sz w:val="28"/>
          <w:szCs w:val="28"/>
        </w:rPr>
        <w:t>要求</w:t>
      </w:r>
      <w:r>
        <w:rPr>
          <w:rFonts w:hint="eastAsia" w:ascii="宋体" w:hAnsi="宋体"/>
          <w:b/>
          <w:bCs/>
          <w:kern w:val="0"/>
          <w:sz w:val="28"/>
          <w:szCs w:val="28"/>
          <w:lang w:val="en-US" w:eastAsia="zh-CN"/>
        </w:rPr>
        <w:t>一览表</w:t>
      </w:r>
    </w:p>
    <w:tbl>
      <w:tblPr>
        <w:tblStyle w:val="27"/>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855"/>
        <w:gridCol w:w="810"/>
        <w:gridCol w:w="870"/>
        <w:gridCol w:w="1035"/>
        <w:gridCol w:w="885"/>
        <w:gridCol w:w="4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96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52"/>
                <w:szCs w:val="52"/>
                <w:u w:val="none"/>
                <w:lang w:val="en-US"/>
              </w:rPr>
            </w:pPr>
            <w:r>
              <w:rPr>
                <w:rFonts w:hint="eastAsia" w:ascii="宋体" w:hAnsi="宋体" w:eastAsia="宋体" w:cs="宋体"/>
                <w:i w:val="0"/>
                <w:iCs w:val="0"/>
                <w:color w:val="000000"/>
                <w:kern w:val="0"/>
                <w:sz w:val="32"/>
                <w:szCs w:val="32"/>
                <w:u w:val="none"/>
                <w:lang w:val="en-US" w:eastAsia="zh-CN" w:bidi="ar"/>
              </w:rPr>
              <w:t>佛山校区安全提示牌外型和材质要求一览表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支撑类型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标志牌类型</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材料材质</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标志牌版面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123825</wp:posOffset>
                  </wp:positionV>
                  <wp:extent cx="996950" cy="903605"/>
                  <wp:effectExtent l="0" t="0" r="12700" b="10795"/>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2"/>
                          <a:stretch>
                            <a:fillRect/>
                          </a:stretch>
                        </pic:blipFill>
                        <pic:spPr>
                          <a:xfrm>
                            <a:off x="0" y="0"/>
                            <a:ext cx="996950" cy="9036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2018665</wp:posOffset>
                  </wp:positionH>
                  <wp:positionV relativeFrom="paragraph">
                    <wp:posOffset>90170</wp:posOffset>
                  </wp:positionV>
                  <wp:extent cx="1035685" cy="899795"/>
                  <wp:effectExtent l="0" t="0" r="12065" b="1460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3"/>
                          <a:stretch>
                            <a:fillRect/>
                          </a:stretch>
                        </pic:blipFill>
                        <pic:spPr>
                          <a:xfrm>
                            <a:off x="0" y="0"/>
                            <a:ext cx="1035685" cy="899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1146810</wp:posOffset>
                  </wp:positionH>
                  <wp:positionV relativeFrom="paragraph">
                    <wp:posOffset>113665</wp:posOffset>
                  </wp:positionV>
                  <wp:extent cx="918845" cy="903605"/>
                  <wp:effectExtent l="0" t="0" r="14605" b="1079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14"/>
                          <a:stretch>
                            <a:fillRect/>
                          </a:stretch>
                        </pic:blipFill>
                        <pic:spPr>
                          <a:xfrm>
                            <a:off x="0" y="0"/>
                            <a:ext cx="918845" cy="9036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94615</wp:posOffset>
                  </wp:positionH>
                  <wp:positionV relativeFrom="paragraph">
                    <wp:posOffset>123825</wp:posOffset>
                  </wp:positionV>
                  <wp:extent cx="1871980" cy="905510"/>
                  <wp:effectExtent l="0" t="0" r="13970" b="8890"/>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15"/>
                          <a:stretch>
                            <a:fillRect/>
                          </a:stretch>
                        </pic:blipFill>
                        <pic:spPr>
                          <a:xfrm>
                            <a:off x="0" y="0"/>
                            <a:ext cx="187198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1289685</wp:posOffset>
                  </wp:positionH>
                  <wp:positionV relativeFrom="paragraph">
                    <wp:posOffset>180975</wp:posOffset>
                  </wp:positionV>
                  <wp:extent cx="918845" cy="905510"/>
                  <wp:effectExtent l="0" t="0" r="14605" b="8890"/>
                  <wp:wrapNone/>
                  <wp:docPr id="5" name="图片_203"/>
                  <wp:cNvGraphicFramePr/>
                  <a:graphic xmlns:a="http://schemas.openxmlformats.org/drawingml/2006/main">
                    <a:graphicData uri="http://schemas.openxmlformats.org/drawingml/2006/picture">
                      <pic:pic xmlns:pic="http://schemas.openxmlformats.org/drawingml/2006/picture">
                        <pic:nvPicPr>
                          <pic:cNvPr id="5" name="图片_203"/>
                          <pic:cNvPicPr/>
                        </pic:nvPicPr>
                        <pic:blipFill>
                          <a:blip r:embed="rId16"/>
                          <a:stretch>
                            <a:fillRect/>
                          </a:stretch>
                        </pic:blipFill>
                        <pic:spPr>
                          <a:xfrm>
                            <a:off x="0" y="0"/>
                            <a:ext cx="918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209550</wp:posOffset>
                  </wp:positionH>
                  <wp:positionV relativeFrom="paragraph">
                    <wp:posOffset>41910</wp:posOffset>
                  </wp:positionV>
                  <wp:extent cx="1028065" cy="905510"/>
                  <wp:effectExtent l="0" t="0" r="635" b="8890"/>
                  <wp:wrapNone/>
                  <wp:docPr id="6" name="图片_202"/>
                  <wp:cNvGraphicFramePr/>
                  <a:graphic xmlns:a="http://schemas.openxmlformats.org/drawingml/2006/main">
                    <a:graphicData uri="http://schemas.openxmlformats.org/drawingml/2006/picture">
                      <pic:pic xmlns:pic="http://schemas.openxmlformats.org/drawingml/2006/picture">
                        <pic:nvPicPr>
                          <pic:cNvPr id="6" name="图片_202"/>
                          <pic:cNvPicPr/>
                        </pic:nvPicPr>
                        <pic:blipFill>
                          <a:blip r:embed="rId17"/>
                          <a:stretch>
                            <a:fillRect/>
                          </a:stretch>
                        </pic:blipFill>
                        <pic:spPr>
                          <a:xfrm>
                            <a:off x="0" y="0"/>
                            <a:ext cx="10280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190500</wp:posOffset>
                  </wp:positionH>
                  <wp:positionV relativeFrom="paragraph">
                    <wp:posOffset>38735</wp:posOffset>
                  </wp:positionV>
                  <wp:extent cx="1699260" cy="905510"/>
                  <wp:effectExtent l="0" t="0" r="15240" b="8890"/>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8"/>
                          <a:stretch>
                            <a:fillRect/>
                          </a:stretch>
                        </pic:blipFill>
                        <pic:spPr>
                          <a:xfrm>
                            <a:off x="0" y="0"/>
                            <a:ext cx="169926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1680210</wp:posOffset>
                  </wp:positionH>
                  <wp:positionV relativeFrom="paragraph">
                    <wp:posOffset>6350</wp:posOffset>
                  </wp:positionV>
                  <wp:extent cx="992505" cy="913130"/>
                  <wp:effectExtent l="0" t="0" r="17145" b="1270"/>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19"/>
                          <a:stretch>
                            <a:fillRect/>
                          </a:stretch>
                        </pic:blipFill>
                        <pic:spPr>
                          <a:xfrm>
                            <a:off x="0" y="0"/>
                            <a:ext cx="992505" cy="9131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423545</wp:posOffset>
                  </wp:positionH>
                  <wp:positionV relativeFrom="paragraph">
                    <wp:posOffset>33020</wp:posOffset>
                  </wp:positionV>
                  <wp:extent cx="1040130" cy="905510"/>
                  <wp:effectExtent l="0" t="0" r="7620" b="8890"/>
                  <wp:wrapNone/>
                  <wp:docPr id="9" name="图片_19"/>
                  <wp:cNvGraphicFramePr/>
                  <a:graphic xmlns:a="http://schemas.openxmlformats.org/drawingml/2006/main">
                    <a:graphicData uri="http://schemas.openxmlformats.org/drawingml/2006/picture">
                      <pic:pic xmlns:pic="http://schemas.openxmlformats.org/drawingml/2006/picture">
                        <pic:nvPicPr>
                          <pic:cNvPr id="9" name="图片_19"/>
                          <pic:cNvPicPr/>
                        </pic:nvPicPr>
                        <pic:blipFill>
                          <a:blip r:embed="rId20"/>
                          <a:stretch>
                            <a:fillRect/>
                          </a:stretch>
                        </pic:blipFill>
                        <pic:spPr>
                          <a:xfrm>
                            <a:off x="0" y="0"/>
                            <a:ext cx="104013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361950</wp:posOffset>
                  </wp:positionH>
                  <wp:positionV relativeFrom="paragraph">
                    <wp:posOffset>114300</wp:posOffset>
                  </wp:positionV>
                  <wp:extent cx="1045845" cy="905510"/>
                  <wp:effectExtent l="0" t="0" r="1905" b="8890"/>
                  <wp:wrapNone/>
                  <wp:docPr id="10" name="图片_76"/>
                  <wp:cNvGraphicFramePr/>
                  <a:graphic xmlns:a="http://schemas.openxmlformats.org/drawingml/2006/main">
                    <a:graphicData uri="http://schemas.openxmlformats.org/drawingml/2006/picture">
                      <pic:pic xmlns:pic="http://schemas.openxmlformats.org/drawingml/2006/picture">
                        <pic:nvPicPr>
                          <pic:cNvPr id="10" name="图片_76"/>
                          <pic:cNvPicPr/>
                        </pic:nvPicPr>
                        <pic:blipFill>
                          <a:blip r:embed="rId21"/>
                          <a:stretch>
                            <a:fillRect/>
                          </a:stretch>
                        </pic:blipFill>
                        <pic:spPr>
                          <a:xfrm>
                            <a:off x="0" y="0"/>
                            <a:ext cx="1045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1546860</wp:posOffset>
                  </wp:positionH>
                  <wp:positionV relativeFrom="paragraph">
                    <wp:posOffset>92075</wp:posOffset>
                  </wp:positionV>
                  <wp:extent cx="992505" cy="913130"/>
                  <wp:effectExtent l="0" t="0" r="17145" b="1270"/>
                  <wp:wrapNone/>
                  <wp:docPr id="11" name="图片_75"/>
                  <wp:cNvGraphicFramePr/>
                  <a:graphic xmlns:a="http://schemas.openxmlformats.org/drawingml/2006/main">
                    <a:graphicData uri="http://schemas.openxmlformats.org/drawingml/2006/picture">
                      <pic:pic xmlns:pic="http://schemas.openxmlformats.org/drawingml/2006/picture">
                        <pic:nvPicPr>
                          <pic:cNvPr id="11" name="图片_75"/>
                          <pic:cNvPicPr/>
                        </pic:nvPicPr>
                        <pic:blipFill>
                          <a:blip r:embed="rId19"/>
                          <a:stretch>
                            <a:fillRect/>
                          </a:stretch>
                        </pic:blipFill>
                        <pic:spPr>
                          <a:xfrm>
                            <a:off x="0" y="0"/>
                            <a:ext cx="992505" cy="913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495300</wp:posOffset>
                  </wp:positionH>
                  <wp:positionV relativeFrom="paragraph">
                    <wp:posOffset>48895</wp:posOffset>
                  </wp:positionV>
                  <wp:extent cx="966470" cy="905510"/>
                  <wp:effectExtent l="0" t="0" r="5080" b="8890"/>
                  <wp:wrapNone/>
                  <wp:docPr id="12" name="图片_41"/>
                  <wp:cNvGraphicFramePr/>
                  <a:graphic xmlns:a="http://schemas.openxmlformats.org/drawingml/2006/main">
                    <a:graphicData uri="http://schemas.openxmlformats.org/drawingml/2006/picture">
                      <pic:pic xmlns:pic="http://schemas.openxmlformats.org/drawingml/2006/picture">
                        <pic:nvPicPr>
                          <pic:cNvPr id="12" name="图片_41"/>
                          <pic:cNvPicPr/>
                        </pic:nvPicPr>
                        <pic:blipFill>
                          <a:blip r:embed="rId22"/>
                          <a:stretch>
                            <a:fillRect/>
                          </a:stretch>
                        </pic:blipFill>
                        <pic:spPr>
                          <a:xfrm>
                            <a:off x="0" y="0"/>
                            <a:ext cx="96647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1407160</wp:posOffset>
                  </wp:positionH>
                  <wp:positionV relativeFrom="paragraph">
                    <wp:posOffset>106680</wp:posOffset>
                  </wp:positionV>
                  <wp:extent cx="1035685" cy="905510"/>
                  <wp:effectExtent l="0" t="0" r="12065" b="8890"/>
                  <wp:wrapNone/>
                  <wp:docPr id="13" name="图片_43"/>
                  <wp:cNvGraphicFramePr/>
                  <a:graphic xmlns:a="http://schemas.openxmlformats.org/drawingml/2006/main">
                    <a:graphicData uri="http://schemas.openxmlformats.org/drawingml/2006/picture">
                      <pic:pic xmlns:pic="http://schemas.openxmlformats.org/drawingml/2006/picture">
                        <pic:nvPicPr>
                          <pic:cNvPr id="13" name="图片_43"/>
                          <pic:cNvPicPr/>
                        </pic:nvPicPr>
                        <pic:blipFill>
                          <a:blip r:embed="rId23"/>
                          <a:stretch>
                            <a:fillRect/>
                          </a:stretch>
                        </pic:blipFill>
                        <pic:spPr>
                          <a:xfrm>
                            <a:off x="0" y="0"/>
                            <a:ext cx="103568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18415</wp:posOffset>
                  </wp:positionH>
                  <wp:positionV relativeFrom="paragraph">
                    <wp:posOffset>106045</wp:posOffset>
                  </wp:positionV>
                  <wp:extent cx="1045845" cy="905510"/>
                  <wp:effectExtent l="0" t="0" r="1905" b="8890"/>
                  <wp:wrapNone/>
                  <wp:docPr id="14" name="图片_42"/>
                  <wp:cNvGraphicFramePr/>
                  <a:graphic xmlns:a="http://schemas.openxmlformats.org/drawingml/2006/main">
                    <a:graphicData uri="http://schemas.openxmlformats.org/drawingml/2006/picture">
                      <pic:pic xmlns:pic="http://schemas.openxmlformats.org/drawingml/2006/picture">
                        <pic:nvPicPr>
                          <pic:cNvPr id="14" name="图片_42"/>
                          <pic:cNvPicPr/>
                        </pic:nvPicPr>
                        <pic:blipFill>
                          <a:blip r:embed="rId24"/>
                          <a:stretch>
                            <a:fillRect/>
                          </a:stretch>
                        </pic:blipFill>
                        <pic:spPr>
                          <a:xfrm>
                            <a:off x="0" y="0"/>
                            <a:ext cx="104584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262890</wp:posOffset>
                  </wp:positionH>
                  <wp:positionV relativeFrom="paragraph">
                    <wp:posOffset>111760</wp:posOffset>
                  </wp:positionV>
                  <wp:extent cx="683895" cy="905510"/>
                  <wp:effectExtent l="0" t="0" r="1905" b="8890"/>
                  <wp:wrapNone/>
                  <wp:docPr id="15" name="图片_45"/>
                  <wp:cNvGraphicFramePr/>
                  <a:graphic xmlns:a="http://schemas.openxmlformats.org/drawingml/2006/main">
                    <a:graphicData uri="http://schemas.openxmlformats.org/drawingml/2006/picture">
                      <pic:pic xmlns:pic="http://schemas.openxmlformats.org/drawingml/2006/picture">
                        <pic:nvPicPr>
                          <pic:cNvPr id="15" name="图片_45"/>
                          <pic:cNvPicPr/>
                        </pic:nvPicPr>
                        <pic:blipFill>
                          <a:blip r:embed="rId25"/>
                          <a:stretch>
                            <a:fillRect/>
                          </a:stretch>
                        </pic:blipFill>
                        <pic:spPr>
                          <a:xfrm>
                            <a:off x="0" y="0"/>
                            <a:ext cx="68389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1226185</wp:posOffset>
                  </wp:positionH>
                  <wp:positionV relativeFrom="paragraph">
                    <wp:posOffset>107950</wp:posOffset>
                  </wp:positionV>
                  <wp:extent cx="961390" cy="905510"/>
                  <wp:effectExtent l="0" t="0" r="10160" b="8890"/>
                  <wp:wrapNone/>
                  <wp:docPr id="16" name="图片_46"/>
                  <wp:cNvGraphicFramePr/>
                  <a:graphic xmlns:a="http://schemas.openxmlformats.org/drawingml/2006/main">
                    <a:graphicData uri="http://schemas.openxmlformats.org/drawingml/2006/picture">
                      <pic:pic xmlns:pic="http://schemas.openxmlformats.org/drawingml/2006/picture">
                        <pic:nvPicPr>
                          <pic:cNvPr id="16" name="图片_46"/>
                          <pic:cNvPicPr/>
                        </pic:nvPicPr>
                        <pic:blipFill>
                          <a:blip r:embed="rId26"/>
                          <a:stretch>
                            <a:fillRect/>
                          </a:stretch>
                        </pic:blipFill>
                        <pic:spPr>
                          <a:xfrm>
                            <a:off x="0" y="0"/>
                            <a:ext cx="96139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1162050</wp:posOffset>
                  </wp:positionH>
                  <wp:positionV relativeFrom="paragraph">
                    <wp:posOffset>104775</wp:posOffset>
                  </wp:positionV>
                  <wp:extent cx="905510" cy="905510"/>
                  <wp:effectExtent l="0" t="0" r="8890" b="8890"/>
                  <wp:wrapNone/>
                  <wp:docPr id="17" name="图片_87"/>
                  <wp:cNvGraphicFramePr/>
                  <a:graphic xmlns:a="http://schemas.openxmlformats.org/drawingml/2006/main">
                    <a:graphicData uri="http://schemas.openxmlformats.org/drawingml/2006/picture">
                      <pic:pic xmlns:pic="http://schemas.openxmlformats.org/drawingml/2006/picture">
                        <pic:nvPicPr>
                          <pic:cNvPr id="17" name="图片_87"/>
                          <pic:cNvPicPr/>
                        </pic:nvPicPr>
                        <pic:blipFill>
                          <a:blip r:embed="rId27"/>
                          <a:stretch>
                            <a:fillRect/>
                          </a:stretch>
                        </pic:blipFill>
                        <pic:spPr>
                          <a:xfrm>
                            <a:off x="0" y="0"/>
                            <a:ext cx="90551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38100</wp:posOffset>
                  </wp:positionH>
                  <wp:positionV relativeFrom="paragraph">
                    <wp:posOffset>103505</wp:posOffset>
                  </wp:positionV>
                  <wp:extent cx="877570" cy="859155"/>
                  <wp:effectExtent l="0" t="0" r="17780" b="17145"/>
                  <wp:wrapNone/>
                  <wp:docPr id="18" name="图片_86"/>
                  <wp:cNvGraphicFramePr/>
                  <a:graphic xmlns:a="http://schemas.openxmlformats.org/drawingml/2006/main">
                    <a:graphicData uri="http://schemas.openxmlformats.org/drawingml/2006/picture">
                      <pic:pic xmlns:pic="http://schemas.openxmlformats.org/drawingml/2006/picture">
                        <pic:nvPicPr>
                          <pic:cNvPr id="18" name="图片_86"/>
                          <pic:cNvPicPr/>
                        </pic:nvPicPr>
                        <pic:blipFill>
                          <a:blip r:embed="rId28"/>
                          <a:stretch>
                            <a:fillRect/>
                          </a:stretch>
                        </pic:blipFill>
                        <pic:spPr>
                          <a:xfrm>
                            <a:off x="0" y="0"/>
                            <a:ext cx="877570" cy="859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154305</wp:posOffset>
                  </wp:positionH>
                  <wp:positionV relativeFrom="paragraph">
                    <wp:posOffset>25400</wp:posOffset>
                  </wp:positionV>
                  <wp:extent cx="1872615" cy="904875"/>
                  <wp:effectExtent l="0" t="0" r="13335" b="9525"/>
                  <wp:wrapNone/>
                  <wp:docPr id="19" name="图片_48"/>
                  <wp:cNvGraphicFramePr/>
                  <a:graphic xmlns:a="http://schemas.openxmlformats.org/drawingml/2006/main">
                    <a:graphicData uri="http://schemas.openxmlformats.org/drawingml/2006/picture">
                      <pic:pic xmlns:pic="http://schemas.openxmlformats.org/drawingml/2006/picture">
                        <pic:nvPicPr>
                          <pic:cNvPr id="19" name="图片_48"/>
                          <pic:cNvPicPr/>
                        </pic:nvPicPr>
                        <pic:blipFill>
                          <a:blip r:embed="rId29"/>
                          <a:stretch>
                            <a:fillRect/>
                          </a:stretch>
                        </pic:blipFill>
                        <pic:spPr>
                          <a:xfrm>
                            <a:off x="0" y="0"/>
                            <a:ext cx="1872615" cy="904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47625</wp:posOffset>
                  </wp:positionV>
                  <wp:extent cx="1045845" cy="905510"/>
                  <wp:effectExtent l="0" t="0" r="1905" b="8890"/>
                  <wp:wrapNone/>
                  <wp:docPr id="20" name="图片_85"/>
                  <wp:cNvGraphicFramePr/>
                  <a:graphic xmlns:a="http://schemas.openxmlformats.org/drawingml/2006/main">
                    <a:graphicData uri="http://schemas.openxmlformats.org/drawingml/2006/picture">
                      <pic:pic xmlns:pic="http://schemas.openxmlformats.org/drawingml/2006/picture">
                        <pic:nvPicPr>
                          <pic:cNvPr id="20" name="图片_85"/>
                          <pic:cNvPicPr/>
                        </pic:nvPicPr>
                        <pic:blipFill>
                          <a:blip r:embed="rId24"/>
                          <a:stretch>
                            <a:fillRect/>
                          </a:stretch>
                        </pic:blipFill>
                        <pic:spPr>
                          <a:xfrm>
                            <a:off x="0" y="0"/>
                            <a:ext cx="1045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123825</wp:posOffset>
                  </wp:positionH>
                  <wp:positionV relativeFrom="paragraph">
                    <wp:posOffset>95250</wp:posOffset>
                  </wp:positionV>
                  <wp:extent cx="1035685" cy="847725"/>
                  <wp:effectExtent l="0" t="0" r="12065" b="9525"/>
                  <wp:wrapNone/>
                  <wp:docPr id="21" name="图片_79"/>
                  <wp:cNvGraphicFramePr/>
                  <a:graphic xmlns:a="http://schemas.openxmlformats.org/drawingml/2006/main">
                    <a:graphicData uri="http://schemas.openxmlformats.org/drawingml/2006/picture">
                      <pic:pic xmlns:pic="http://schemas.openxmlformats.org/drawingml/2006/picture">
                        <pic:nvPicPr>
                          <pic:cNvPr id="21" name="图片_79"/>
                          <pic:cNvPicPr/>
                        </pic:nvPicPr>
                        <pic:blipFill>
                          <a:blip r:embed="rId30"/>
                          <a:stretch>
                            <a:fillRect/>
                          </a:stretch>
                        </pic:blipFill>
                        <pic:spPr>
                          <a:xfrm>
                            <a:off x="0" y="0"/>
                            <a:ext cx="1035685" cy="847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1275080</wp:posOffset>
                  </wp:positionH>
                  <wp:positionV relativeFrom="paragraph">
                    <wp:posOffset>155575</wp:posOffset>
                  </wp:positionV>
                  <wp:extent cx="919480" cy="905510"/>
                  <wp:effectExtent l="0" t="0" r="13970" b="8890"/>
                  <wp:wrapNone/>
                  <wp:docPr id="22" name="图片_51"/>
                  <wp:cNvGraphicFramePr/>
                  <a:graphic xmlns:a="http://schemas.openxmlformats.org/drawingml/2006/main">
                    <a:graphicData uri="http://schemas.openxmlformats.org/drawingml/2006/picture">
                      <pic:pic xmlns:pic="http://schemas.openxmlformats.org/drawingml/2006/picture">
                        <pic:nvPicPr>
                          <pic:cNvPr id="22" name="图片_51"/>
                          <pic:cNvPicPr/>
                        </pic:nvPicPr>
                        <pic:blipFill>
                          <a:blip r:embed="rId31"/>
                          <a:stretch>
                            <a:fillRect/>
                          </a:stretch>
                        </pic:blipFill>
                        <pic:spPr>
                          <a:xfrm>
                            <a:off x="0" y="0"/>
                            <a:ext cx="91948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159385</wp:posOffset>
                  </wp:positionH>
                  <wp:positionV relativeFrom="paragraph">
                    <wp:posOffset>83185</wp:posOffset>
                  </wp:positionV>
                  <wp:extent cx="1040765" cy="905510"/>
                  <wp:effectExtent l="0" t="0" r="6985" b="8890"/>
                  <wp:wrapNone/>
                  <wp:docPr id="23" name="图片_50"/>
                  <wp:cNvGraphicFramePr/>
                  <a:graphic xmlns:a="http://schemas.openxmlformats.org/drawingml/2006/main">
                    <a:graphicData uri="http://schemas.openxmlformats.org/drawingml/2006/picture">
                      <pic:pic xmlns:pic="http://schemas.openxmlformats.org/drawingml/2006/picture">
                        <pic:nvPicPr>
                          <pic:cNvPr id="23" name="图片_50"/>
                          <pic:cNvPicPr/>
                        </pic:nvPicPr>
                        <pic:blipFill>
                          <a:blip r:embed="rId32"/>
                          <a:stretch>
                            <a:fillRect/>
                          </a:stretch>
                        </pic:blipFill>
                        <pic:spPr>
                          <a:xfrm>
                            <a:off x="0" y="0"/>
                            <a:ext cx="10407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1252220</wp:posOffset>
                  </wp:positionH>
                  <wp:positionV relativeFrom="paragraph">
                    <wp:posOffset>144145</wp:posOffset>
                  </wp:positionV>
                  <wp:extent cx="919480" cy="905510"/>
                  <wp:effectExtent l="0" t="0" r="13970" b="8890"/>
                  <wp:wrapNone/>
                  <wp:docPr id="24" name="图片_53"/>
                  <wp:cNvGraphicFramePr/>
                  <a:graphic xmlns:a="http://schemas.openxmlformats.org/drawingml/2006/main">
                    <a:graphicData uri="http://schemas.openxmlformats.org/drawingml/2006/picture">
                      <pic:pic xmlns:pic="http://schemas.openxmlformats.org/drawingml/2006/picture">
                        <pic:nvPicPr>
                          <pic:cNvPr id="24" name="图片_53"/>
                          <pic:cNvPicPr/>
                        </pic:nvPicPr>
                        <pic:blipFill>
                          <a:blip r:embed="rId31"/>
                          <a:stretch>
                            <a:fillRect/>
                          </a:stretch>
                        </pic:blipFill>
                        <pic:spPr>
                          <a:xfrm>
                            <a:off x="0" y="0"/>
                            <a:ext cx="91948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10795</wp:posOffset>
                  </wp:positionH>
                  <wp:positionV relativeFrom="paragraph">
                    <wp:posOffset>92710</wp:posOffset>
                  </wp:positionV>
                  <wp:extent cx="1069975" cy="905510"/>
                  <wp:effectExtent l="0" t="0" r="15875" b="8890"/>
                  <wp:wrapNone/>
                  <wp:docPr id="25" name="图片_52"/>
                  <wp:cNvGraphicFramePr/>
                  <a:graphic xmlns:a="http://schemas.openxmlformats.org/drawingml/2006/main">
                    <a:graphicData uri="http://schemas.openxmlformats.org/drawingml/2006/picture">
                      <pic:pic xmlns:pic="http://schemas.openxmlformats.org/drawingml/2006/picture">
                        <pic:nvPicPr>
                          <pic:cNvPr id="25" name="图片_52"/>
                          <pic:cNvPicPr/>
                        </pic:nvPicPr>
                        <pic:blipFill>
                          <a:blip r:embed="rId33"/>
                          <a:stretch>
                            <a:fillRect/>
                          </a:stretch>
                        </pic:blipFill>
                        <pic:spPr>
                          <a:xfrm>
                            <a:off x="0" y="0"/>
                            <a:ext cx="106997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333375</wp:posOffset>
                  </wp:positionH>
                  <wp:positionV relativeFrom="paragraph">
                    <wp:posOffset>175895</wp:posOffset>
                  </wp:positionV>
                  <wp:extent cx="1831340" cy="905510"/>
                  <wp:effectExtent l="0" t="0" r="16510" b="8890"/>
                  <wp:wrapNone/>
                  <wp:docPr id="26" name="图片_56"/>
                  <wp:cNvGraphicFramePr/>
                  <a:graphic xmlns:a="http://schemas.openxmlformats.org/drawingml/2006/main">
                    <a:graphicData uri="http://schemas.openxmlformats.org/drawingml/2006/picture">
                      <pic:pic xmlns:pic="http://schemas.openxmlformats.org/drawingml/2006/picture">
                        <pic:nvPicPr>
                          <pic:cNvPr id="26" name="图片_56"/>
                          <pic:cNvPicPr/>
                        </pic:nvPicPr>
                        <pic:blipFill>
                          <a:blip r:embed="rId34"/>
                          <a:stretch>
                            <a:fillRect/>
                          </a:stretch>
                        </pic:blipFill>
                        <pic:spPr>
                          <a:xfrm>
                            <a:off x="0" y="0"/>
                            <a:ext cx="183134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2028825</wp:posOffset>
                  </wp:positionH>
                  <wp:positionV relativeFrom="paragraph">
                    <wp:posOffset>38100</wp:posOffset>
                  </wp:positionV>
                  <wp:extent cx="1000125" cy="904875"/>
                  <wp:effectExtent l="0" t="0" r="9525" b="9525"/>
                  <wp:wrapNone/>
                  <wp:docPr id="27" name="图片_80"/>
                  <wp:cNvGraphicFramePr/>
                  <a:graphic xmlns:a="http://schemas.openxmlformats.org/drawingml/2006/main">
                    <a:graphicData uri="http://schemas.openxmlformats.org/drawingml/2006/picture">
                      <pic:pic xmlns:pic="http://schemas.openxmlformats.org/drawingml/2006/picture">
                        <pic:nvPicPr>
                          <pic:cNvPr id="27" name="图片_80"/>
                          <pic:cNvPicPr/>
                        </pic:nvPicPr>
                        <pic:blipFill>
                          <a:blip r:embed="rId35"/>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933450</wp:posOffset>
                  </wp:positionH>
                  <wp:positionV relativeFrom="paragraph">
                    <wp:posOffset>38735</wp:posOffset>
                  </wp:positionV>
                  <wp:extent cx="1023620" cy="905510"/>
                  <wp:effectExtent l="0" t="0" r="5080" b="8890"/>
                  <wp:wrapNone/>
                  <wp:docPr id="28" name="图片_70"/>
                  <wp:cNvGraphicFramePr/>
                  <a:graphic xmlns:a="http://schemas.openxmlformats.org/drawingml/2006/main">
                    <a:graphicData uri="http://schemas.openxmlformats.org/drawingml/2006/picture">
                      <pic:pic xmlns:pic="http://schemas.openxmlformats.org/drawingml/2006/picture">
                        <pic:nvPicPr>
                          <pic:cNvPr id="28" name="图片_70"/>
                          <pic:cNvPicPr/>
                        </pic:nvPicPr>
                        <pic:blipFill>
                          <a:blip r:embed="rId36"/>
                          <a:stretch>
                            <a:fillRect/>
                          </a:stretch>
                        </pic:blipFill>
                        <pic:spPr>
                          <a:xfrm>
                            <a:off x="0" y="0"/>
                            <a:ext cx="102362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-19050</wp:posOffset>
                  </wp:positionH>
                  <wp:positionV relativeFrom="paragraph">
                    <wp:posOffset>114300</wp:posOffset>
                  </wp:positionV>
                  <wp:extent cx="942975" cy="931545"/>
                  <wp:effectExtent l="0" t="0" r="9525" b="1905"/>
                  <wp:wrapNone/>
                  <wp:docPr id="29" name="Picture_6"/>
                  <wp:cNvGraphicFramePr/>
                  <a:graphic xmlns:a="http://schemas.openxmlformats.org/drawingml/2006/main">
                    <a:graphicData uri="http://schemas.openxmlformats.org/drawingml/2006/picture">
                      <pic:pic xmlns:pic="http://schemas.openxmlformats.org/drawingml/2006/picture">
                        <pic:nvPicPr>
                          <pic:cNvPr id="29" name="Picture_6"/>
                          <pic:cNvPicPr/>
                        </pic:nvPicPr>
                        <pic:blipFill>
                          <a:blip r:embed="rId37"/>
                          <a:stretch>
                            <a:fillRect/>
                          </a:stretch>
                        </pic:blipFill>
                        <pic:spPr>
                          <a:xfrm>
                            <a:off x="0" y="0"/>
                            <a:ext cx="942975" cy="9315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85725</wp:posOffset>
                  </wp:positionV>
                  <wp:extent cx="942975" cy="931545"/>
                  <wp:effectExtent l="0" t="0" r="9525" b="1905"/>
                  <wp:wrapNone/>
                  <wp:docPr id="30" name="Picture_6_SpCnt_1"/>
                  <wp:cNvGraphicFramePr/>
                  <a:graphic xmlns:a="http://schemas.openxmlformats.org/drawingml/2006/main">
                    <a:graphicData uri="http://schemas.openxmlformats.org/drawingml/2006/picture">
                      <pic:pic xmlns:pic="http://schemas.openxmlformats.org/drawingml/2006/picture">
                        <pic:nvPicPr>
                          <pic:cNvPr id="30" name="Picture_6_SpCnt_1"/>
                          <pic:cNvPicPr/>
                        </pic:nvPicPr>
                        <pic:blipFill>
                          <a:blip r:embed="rId38"/>
                          <a:stretch>
                            <a:fillRect/>
                          </a:stretch>
                        </pic:blipFill>
                        <pic:spPr>
                          <a:xfrm>
                            <a:off x="0" y="0"/>
                            <a:ext cx="942975" cy="9315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914400</wp:posOffset>
                  </wp:positionH>
                  <wp:positionV relativeFrom="paragraph">
                    <wp:posOffset>30480</wp:posOffset>
                  </wp:positionV>
                  <wp:extent cx="1023620" cy="905510"/>
                  <wp:effectExtent l="0" t="0" r="5080" b="8890"/>
                  <wp:wrapNone/>
                  <wp:docPr id="31" name="图片_73"/>
                  <wp:cNvGraphicFramePr/>
                  <a:graphic xmlns:a="http://schemas.openxmlformats.org/drawingml/2006/main">
                    <a:graphicData uri="http://schemas.openxmlformats.org/drawingml/2006/picture">
                      <pic:pic xmlns:pic="http://schemas.openxmlformats.org/drawingml/2006/picture">
                        <pic:nvPicPr>
                          <pic:cNvPr id="31" name="图片_73"/>
                          <pic:cNvPicPr/>
                        </pic:nvPicPr>
                        <pic:blipFill>
                          <a:blip r:embed="rId36"/>
                          <a:stretch>
                            <a:fillRect/>
                          </a:stretch>
                        </pic:blipFill>
                        <pic:spPr>
                          <a:xfrm>
                            <a:off x="0" y="0"/>
                            <a:ext cx="102362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2017395</wp:posOffset>
                  </wp:positionH>
                  <wp:positionV relativeFrom="paragraph">
                    <wp:posOffset>29845</wp:posOffset>
                  </wp:positionV>
                  <wp:extent cx="1000125" cy="904875"/>
                  <wp:effectExtent l="0" t="0" r="9525" b="9525"/>
                  <wp:wrapNone/>
                  <wp:docPr id="32" name="图片_72"/>
                  <wp:cNvGraphicFramePr/>
                  <a:graphic xmlns:a="http://schemas.openxmlformats.org/drawingml/2006/main">
                    <a:graphicData uri="http://schemas.openxmlformats.org/drawingml/2006/picture">
                      <pic:pic xmlns:pic="http://schemas.openxmlformats.org/drawingml/2006/picture">
                        <pic:nvPicPr>
                          <pic:cNvPr id="32" name="图片_72"/>
                          <pic:cNvPicPr/>
                        </pic:nvPicPr>
                        <pic:blipFill>
                          <a:blip r:embed="rId39"/>
                          <a:stretch>
                            <a:fillRect/>
                          </a:stretch>
                        </pic:blipFill>
                        <pic:spPr>
                          <a:xfrm>
                            <a:off x="0" y="0"/>
                            <a:ext cx="1000125" cy="904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1457325</wp:posOffset>
                  </wp:positionH>
                  <wp:positionV relativeFrom="paragraph">
                    <wp:posOffset>114300</wp:posOffset>
                  </wp:positionV>
                  <wp:extent cx="1000125" cy="904875"/>
                  <wp:effectExtent l="0" t="0" r="9525" b="9525"/>
                  <wp:wrapNone/>
                  <wp:docPr id="33" name="图片_69"/>
                  <wp:cNvGraphicFramePr/>
                  <a:graphic xmlns:a="http://schemas.openxmlformats.org/drawingml/2006/main">
                    <a:graphicData uri="http://schemas.openxmlformats.org/drawingml/2006/picture">
                      <pic:pic xmlns:pic="http://schemas.openxmlformats.org/drawingml/2006/picture">
                        <pic:nvPicPr>
                          <pic:cNvPr id="33" name="图片_69"/>
                          <pic:cNvPicPr/>
                        </pic:nvPicPr>
                        <pic:blipFill>
                          <a:blip r:embed="rId39"/>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200025</wp:posOffset>
                  </wp:positionH>
                  <wp:positionV relativeFrom="paragraph">
                    <wp:posOffset>28575</wp:posOffset>
                  </wp:positionV>
                  <wp:extent cx="919480" cy="905510"/>
                  <wp:effectExtent l="0" t="0" r="13970" b="8890"/>
                  <wp:wrapNone/>
                  <wp:docPr id="34" name="图片_84"/>
                  <wp:cNvGraphicFramePr/>
                  <a:graphic xmlns:a="http://schemas.openxmlformats.org/drawingml/2006/main">
                    <a:graphicData uri="http://schemas.openxmlformats.org/drawingml/2006/picture">
                      <pic:pic xmlns:pic="http://schemas.openxmlformats.org/drawingml/2006/picture">
                        <pic:nvPicPr>
                          <pic:cNvPr id="34" name="图片_84"/>
                          <pic:cNvPicPr/>
                        </pic:nvPicPr>
                        <pic:blipFill>
                          <a:blip r:embed="rId31"/>
                          <a:stretch>
                            <a:fillRect/>
                          </a:stretch>
                        </pic:blipFill>
                        <pic:spPr>
                          <a:xfrm>
                            <a:off x="0" y="0"/>
                            <a:ext cx="91948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1400175</wp:posOffset>
                  </wp:positionH>
                  <wp:positionV relativeFrom="paragraph">
                    <wp:posOffset>377190</wp:posOffset>
                  </wp:positionV>
                  <wp:extent cx="1000125" cy="912495"/>
                  <wp:effectExtent l="0" t="0" r="9525" b="1905"/>
                  <wp:wrapNone/>
                  <wp:docPr id="35" name="图片_91"/>
                  <wp:cNvGraphicFramePr/>
                  <a:graphic xmlns:a="http://schemas.openxmlformats.org/drawingml/2006/main">
                    <a:graphicData uri="http://schemas.openxmlformats.org/drawingml/2006/picture">
                      <pic:pic xmlns:pic="http://schemas.openxmlformats.org/drawingml/2006/picture">
                        <pic:nvPicPr>
                          <pic:cNvPr id="35" name="图片_91"/>
                          <pic:cNvPicPr/>
                        </pic:nvPicPr>
                        <pic:blipFill>
                          <a:blip r:embed="rId39"/>
                          <a:stretch>
                            <a:fillRect/>
                          </a:stretch>
                        </pic:blipFill>
                        <pic:spPr>
                          <a:xfrm>
                            <a:off x="0" y="0"/>
                            <a:ext cx="1000125" cy="9124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90805</wp:posOffset>
                  </wp:positionH>
                  <wp:positionV relativeFrom="paragraph">
                    <wp:posOffset>148590</wp:posOffset>
                  </wp:positionV>
                  <wp:extent cx="718185" cy="1167130"/>
                  <wp:effectExtent l="0" t="0" r="5715" b="13970"/>
                  <wp:wrapNone/>
                  <wp:docPr id="36" name="Picture_5"/>
                  <wp:cNvGraphicFramePr/>
                  <a:graphic xmlns:a="http://schemas.openxmlformats.org/drawingml/2006/main">
                    <a:graphicData uri="http://schemas.openxmlformats.org/drawingml/2006/picture">
                      <pic:pic xmlns:pic="http://schemas.openxmlformats.org/drawingml/2006/picture">
                        <pic:nvPicPr>
                          <pic:cNvPr id="36" name="Picture_5"/>
                          <pic:cNvPicPr/>
                        </pic:nvPicPr>
                        <pic:blipFill>
                          <a:blip r:embed="rId40"/>
                          <a:stretch>
                            <a:fillRect/>
                          </a:stretch>
                        </pic:blipFill>
                        <pic:spPr>
                          <a:xfrm>
                            <a:off x="0" y="0"/>
                            <a:ext cx="718185" cy="1167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1447800</wp:posOffset>
                  </wp:positionH>
                  <wp:positionV relativeFrom="paragraph">
                    <wp:posOffset>314325</wp:posOffset>
                  </wp:positionV>
                  <wp:extent cx="1000125" cy="904875"/>
                  <wp:effectExtent l="0" t="0" r="9525" b="9525"/>
                  <wp:wrapNone/>
                  <wp:docPr id="37" name="图片_88"/>
                  <wp:cNvGraphicFramePr/>
                  <a:graphic xmlns:a="http://schemas.openxmlformats.org/drawingml/2006/main">
                    <a:graphicData uri="http://schemas.openxmlformats.org/drawingml/2006/picture">
                      <pic:pic xmlns:pic="http://schemas.openxmlformats.org/drawingml/2006/picture">
                        <pic:nvPicPr>
                          <pic:cNvPr id="37" name="图片_88"/>
                          <pic:cNvPicPr/>
                        </pic:nvPicPr>
                        <pic:blipFill>
                          <a:blip r:embed="rId39"/>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285750</wp:posOffset>
                  </wp:positionH>
                  <wp:positionV relativeFrom="paragraph">
                    <wp:posOffset>186690</wp:posOffset>
                  </wp:positionV>
                  <wp:extent cx="718185" cy="1167130"/>
                  <wp:effectExtent l="0" t="0" r="5715" b="13970"/>
                  <wp:wrapNone/>
                  <wp:docPr id="38" name="Picture_5_SpCnt_1"/>
                  <wp:cNvGraphicFramePr/>
                  <a:graphic xmlns:a="http://schemas.openxmlformats.org/drawingml/2006/main">
                    <a:graphicData uri="http://schemas.openxmlformats.org/drawingml/2006/picture">
                      <pic:pic xmlns:pic="http://schemas.openxmlformats.org/drawingml/2006/picture">
                        <pic:nvPicPr>
                          <pic:cNvPr id="38" name="Picture_5_SpCnt_1"/>
                          <pic:cNvPicPr/>
                        </pic:nvPicPr>
                        <pic:blipFill>
                          <a:blip r:embed="rId40"/>
                          <a:stretch>
                            <a:fillRect/>
                          </a:stretch>
                        </pic:blipFill>
                        <pic:spPr>
                          <a:xfrm>
                            <a:off x="0" y="0"/>
                            <a:ext cx="718185" cy="1167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1477645</wp:posOffset>
                  </wp:positionH>
                  <wp:positionV relativeFrom="paragraph">
                    <wp:posOffset>107315</wp:posOffset>
                  </wp:positionV>
                  <wp:extent cx="918845" cy="905510"/>
                  <wp:effectExtent l="0" t="0" r="14605" b="8890"/>
                  <wp:wrapNone/>
                  <wp:docPr id="39" name="图片_110"/>
                  <wp:cNvGraphicFramePr/>
                  <a:graphic xmlns:a="http://schemas.openxmlformats.org/drawingml/2006/main">
                    <a:graphicData uri="http://schemas.openxmlformats.org/drawingml/2006/picture">
                      <pic:pic xmlns:pic="http://schemas.openxmlformats.org/drawingml/2006/picture">
                        <pic:nvPicPr>
                          <pic:cNvPr id="39" name="图片_110"/>
                          <pic:cNvPicPr/>
                        </pic:nvPicPr>
                        <pic:blipFill>
                          <a:blip r:embed="rId41"/>
                          <a:stretch>
                            <a:fillRect/>
                          </a:stretch>
                        </pic:blipFill>
                        <pic:spPr>
                          <a:xfrm>
                            <a:off x="0" y="0"/>
                            <a:ext cx="918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140335</wp:posOffset>
                  </wp:positionH>
                  <wp:positionV relativeFrom="paragraph">
                    <wp:posOffset>53975</wp:posOffset>
                  </wp:positionV>
                  <wp:extent cx="1028065" cy="905510"/>
                  <wp:effectExtent l="0" t="0" r="635" b="8890"/>
                  <wp:wrapNone/>
                  <wp:docPr id="40" name="图片_109"/>
                  <wp:cNvGraphicFramePr/>
                  <a:graphic xmlns:a="http://schemas.openxmlformats.org/drawingml/2006/main">
                    <a:graphicData uri="http://schemas.openxmlformats.org/drawingml/2006/picture">
                      <pic:pic xmlns:pic="http://schemas.openxmlformats.org/drawingml/2006/picture">
                        <pic:nvPicPr>
                          <pic:cNvPr id="40" name="图片_109"/>
                          <pic:cNvPicPr/>
                        </pic:nvPicPr>
                        <pic:blipFill>
                          <a:blip r:embed="rId17"/>
                          <a:stretch>
                            <a:fillRect/>
                          </a:stretch>
                        </pic:blipFill>
                        <pic:spPr>
                          <a:xfrm>
                            <a:off x="0" y="0"/>
                            <a:ext cx="10280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1613535</wp:posOffset>
                  </wp:positionH>
                  <wp:positionV relativeFrom="paragraph">
                    <wp:posOffset>61595</wp:posOffset>
                  </wp:positionV>
                  <wp:extent cx="1021715" cy="905510"/>
                  <wp:effectExtent l="0" t="0" r="6985" b="8890"/>
                  <wp:wrapNone/>
                  <wp:docPr id="41" name="图片_119"/>
                  <wp:cNvGraphicFramePr/>
                  <a:graphic xmlns:a="http://schemas.openxmlformats.org/drawingml/2006/main">
                    <a:graphicData uri="http://schemas.openxmlformats.org/drawingml/2006/picture">
                      <pic:pic xmlns:pic="http://schemas.openxmlformats.org/drawingml/2006/picture">
                        <pic:nvPicPr>
                          <pic:cNvPr id="41" name="图片_119"/>
                          <pic:cNvPicPr/>
                        </pic:nvPicPr>
                        <pic:blipFill>
                          <a:blip r:embed="rId42"/>
                          <a:stretch>
                            <a:fillRect/>
                          </a:stretch>
                        </pic:blipFill>
                        <pic:spPr>
                          <a:xfrm>
                            <a:off x="0" y="0"/>
                            <a:ext cx="102171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435610</wp:posOffset>
                  </wp:positionH>
                  <wp:positionV relativeFrom="paragraph">
                    <wp:posOffset>130810</wp:posOffset>
                  </wp:positionV>
                  <wp:extent cx="791210" cy="905510"/>
                  <wp:effectExtent l="0" t="0" r="8890" b="8890"/>
                  <wp:wrapNone/>
                  <wp:docPr id="42" name="图片_118"/>
                  <wp:cNvGraphicFramePr/>
                  <a:graphic xmlns:a="http://schemas.openxmlformats.org/drawingml/2006/main">
                    <a:graphicData uri="http://schemas.openxmlformats.org/drawingml/2006/picture">
                      <pic:pic xmlns:pic="http://schemas.openxmlformats.org/drawingml/2006/picture">
                        <pic:nvPicPr>
                          <pic:cNvPr id="42" name="图片_118"/>
                          <pic:cNvPicPr/>
                        </pic:nvPicPr>
                        <pic:blipFill>
                          <a:blip r:embed="rId43"/>
                          <a:stretch>
                            <a:fillRect/>
                          </a:stretch>
                        </pic:blipFill>
                        <pic:spPr>
                          <a:xfrm>
                            <a:off x="0" y="0"/>
                            <a:ext cx="79121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446405</wp:posOffset>
                  </wp:positionH>
                  <wp:positionV relativeFrom="paragraph">
                    <wp:posOffset>153035</wp:posOffset>
                  </wp:positionV>
                  <wp:extent cx="791210" cy="905510"/>
                  <wp:effectExtent l="0" t="0" r="8890" b="8890"/>
                  <wp:wrapNone/>
                  <wp:docPr id="43" name="图片_120"/>
                  <wp:cNvGraphicFramePr/>
                  <a:graphic xmlns:a="http://schemas.openxmlformats.org/drawingml/2006/main">
                    <a:graphicData uri="http://schemas.openxmlformats.org/drawingml/2006/picture">
                      <pic:pic xmlns:pic="http://schemas.openxmlformats.org/drawingml/2006/picture">
                        <pic:nvPicPr>
                          <pic:cNvPr id="43" name="图片_120"/>
                          <pic:cNvPicPr/>
                        </pic:nvPicPr>
                        <pic:blipFill>
                          <a:blip r:embed="rId43"/>
                          <a:stretch>
                            <a:fillRect/>
                          </a:stretch>
                        </pic:blipFill>
                        <pic:spPr>
                          <a:xfrm>
                            <a:off x="0" y="0"/>
                            <a:ext cx="79121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1633855</wp:posOffset>
                  </wp:positionH>
                  <wp:positionV relativeFrom="paragraph">
                    <wp:posOffset>112395</wp:posOffset>
                  </wp:positionV>
                  <wp:extent cx="1021715" cy="905510"/>
                  <wp:effectExtent l="0" t="0" r="6985" b="8890"/>
                  <wp:wrapNone/>
                  <wp:docPr id="44" name="图片_121"/>
                  <wp:cNvGraphicFramePr/>
                  <a:graphic xmlns:a="http://schemas.openxmlformats.org/drawingml/2006/main">
                    <a:graphicData uri="http://schemas.openxmlformats.org/drawingml/2006/picture">
                      <pic:pic xmlns:pic="http://schemas.openxmlformats.org/drawingml/2006/picture">
                        <pic:nvPicPr>
                          <pic:cNvPr id="44" name="图片_121"/>
                          <pic:cNvPicPr/>
                        </pic:nvPicPr>
                        <pic:blipFill>
                          <a:blip r:embed="rId42"/>
                          <a:stretch>
                            <a:fillRect/>
                          </a:stretch>
                        </pic:blipFill>
                        <pic:spPr>
                          <a:xfrm>
                            <a:off x="0" y="0"/>
                            <a:ext cx="102171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1010920</wp:posOffset>
                  </wp:positionH>
                  <wp:positionV relativeFrom="paragraph">
                    <wp:posOffset>0</wp:posOffset>
                  </wp:positionV>
                  <wp:extent cx="1729105" cy="905510"/>
                  <wp:effectExtent l="0" t="0" r="4445" b="8890"/>
                  <wp:wrapNone/>
                  <wp:docPr id="45" name="图片_126"/>
                  <wp:cNvGraphicFramePr/>
                  <a:graphic xmlns:a="http://schemas.openxmlformats.org/drawingml/2006/main">
                    <a:graphicData uri="http://schemas.openxmlformats.org/drawingml/2006/picture">
                      <pic:pic xmlns:pic="http://schemas.openxmlformats.org/drawingml/2006/picture">
                        <pic:nvPicPr>
                          <pic:cNvPr id="45" name="图片_126"/>
                          <pic:cNvPicPr/>
                        </pic:nvPicPr>
                        <pic:blipFill>
                          <a:blip r:embed="rId44"/>
                          <a:stretch>
                            <a:fillRect/>
                          </a:stretch>
                        </pic:blipFill>
                        <pic:spPr>
                          <a:xfrm>
                            <a:off x="0" y="0"/>
                            <a:ext cx="172910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1062355</wp:posOffset>
                  </wp:positionH>
                  <wp:positionV relativeFrom="paragraph">
                    <wp:posOffset>28575</wp:posOffset>
                  </wp:positionV>
                  <wp:extent cx="1729105" cy="905510"/>
                  <wp:effectExtent l="0" t="0" r="4445" b="8890"/>
                  <wp:wrapNone/>
                  <wp:docPr id="46" name="图片_63"/>
                  <wp:cNvGraphicFramePr/>
                  <a:graphic xmlns:a="http://schemas.openxmlformats.org/drawingml/2006/main">
                    <a:graphicData uri="http://schemas.openxmlformats.org/drawingml/2006/picture">
                      <pic:pic xmlns:pic="http://schemas.openxmlformats.org/drawingml/2006/picture">
                        <pic:nvPicPr>
                          <pic:cNvPr id="46" name="图片_63"/>
                          <pic:cNvPicPr/>
                        </pic:nvPicPr>
                        <pic:blipFill>
                          <a:blip r:embed="rId45"/>
                          <a:stretch>
                            <a:fillRect/>
                          </a:stretch>
                        </pic:blipFill>
                        <pic:spPr>
                          <a:xfrm>
                            <a:off x="0" y="0"/>
                            <a:ext cx="172910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1114425</wp:posOffset>
                  </wp:positionH>
                  <wp:positionV relativeFrom="paragraph">
                    <wp:posOffset>101600</wp:posOffset>
                  </wp:positionV>
                  <wp:extent cx="1268730" cy="913765"/>
                  <wp:effectExtent l="0" t="0" r="7620" b="635"/>
                  <wp:wrapNone/>
                  <wp:docPr id="47" name="图片_200"/>
                  <wp:cNvGraphicFramePr/>
                  <a:graphic xmlns:a="http://schemas.openxmlformats.org/drawingml/2006/main">
                    <a:graphicData uri="http://schemas.openxmlformats.org/drawingml/2006/picture">
                      <pic:pic xmlns:pic="http://schemas.openxmlformats.org/drawingml/2006/picture">
                        <pic:nvPicPr>
                          <pic:cNvPr id="47" name="图片_200"/>
                          <pic:cNvPicPr/>
                        </pic:nvPicPr>
                        <pic:blipFill>
                          <a:blip r:embed="rId46"/>
                          <a:stretch>
                            <a:fillRect/>
                          </a:stretch>
                        </pic:blipFill>
                        <pic:spPr>
                          <a:xfrm>
                            <a:off x="0" y="0"/>
                            <a:ext cx="1268730" cy="913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1907540</wp:posOffset>
                  </wp:positionH>
                  <wp:positionV relativeFrom="paragraph">
                    <wp:posOffset>66675</wp:posOffset>
                  </wp:positionV>
                  <wp:extent cx="935355" cy="922020"/>
                  <wp:effectExtent l="0" t="0" r="17145" b="11430"/>
                  <wp:wrapNone/>
                  <wp:docPr id="48" name="图片_165"/>
                  <wp:cNvGraphicFramePr/>
                  <a:graphic xmlns:a="http://schemas.openxmlformats.org/drawingml/2006/main">
                    <a:graphicData uri="http://schemas.openxmlformats.org/drawingml/2006/picture">
                      <pic:pic xmlns:pic="http://schemas.openxmlformats.org/drawingml/2006/picture">
                        <pic:nvPicPr>
                          <pic:cNvPr id="48" name="图片_165"/>
                          <pic:cNvPicPr/>
                        </pic:nvPicPr>
                        <pic:blipFill>
                          <a:blip r:embed="rId47"/>
                          <a:stretch>
                            <a:fillRect/>
                          </a:stretch>
                        </pic:blipFill>
                        <pic:spPr>
                          <a:xfrm>
                            <a:off x="0" y="0"/>
                            <a:ext cx="935355" cy="9220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59690</wp:posOffset>
                  </wp:positionH>
                  <wp:positionV relativeFrom="paragraph">
                    <wp:posOffset>70485</wp:posOffset>
                  </wp:positionV>
                  <wp:extent cx="1651000" cy="901700"/>
                  <wp:effectExtent l="0" t="0" r="6350" b="12700"/>
                  <wp:wrapNone/>
                  <wp:docPr id="49" name="图片_164"/>
                  <wp:cNvGraphicFramePr/>
                  <a:graphic xmlns:a="http://schemas.openxmlformats.org/drawingml/2006/main">
                    <a:graphicData uri="http://schemas.openxmlformats.org/drawingml/2006/picture">
                      <pic:pic xmlns:pic="http://schemas.openxmlformats.org/drawingml/2006/picture">
                        <pic:nvPicPr>
                          <pic:cNvPr id="49" name="图片_164"/>
                          <pic:cNvPicPr/>
                        </pic:nvPicPr>
                        <pic:blipFill>
                          <a:blip r:embed="rId48"/>
                          <a:stretch>
                            <a:fillRect/>
                          </a:stretch>
                        </pic:blipFill>
                        <pic:spPr>
                          <a:xfrm>
                            <a:off x="0" y="0"/>
                            <a:ext cx="1651000" cy="901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2072640</wp:posOffset>
                  </wp:positionH>
                  <wp:positionV relativeFrom="paragraph">
                    <wp:posOffset>88900</wp:posOffset>
                  </wp:positionV>
                  <wp:extent cx="935355" cy="922020"/>
                  <wp:effectExtent l="0" t="0" r="17145" b="11430"/>
                  <wp:wrapNone/>
                  <wp:docPr id="50" name="图片_189"/>
                  <wp:cNvGraphicFramePr/>
                  <a:graphic xmlns:a="http://schemas.openxmlformats.org/drawingml/2006/main">
                    <a:graphicData uri="http://schemas.openxmlformats.org/drawingml/2006/picture">
                      <pic:pic xmlns:pic="http://schemas.openxmlformats.org/drawingml/2006/picture">
                        <pic:nvPicPr>
                          <pic:cNvPr id="50" name="图片_189"/>
                          <pic:cNvPicPr/>
                        </pic:nvPicPr>
                        <pic:blipFill>
                          <a:blip r:embed="rId47"/>
                          <a:stretch>
                            <a:fillRect/>
                          </a:stretch>
                        </pic:blipFill>
                        <pic:spPr>
                          <a:xfrm>
                            <a:off x="0" y="0"/>
                            <a:ext cx="935355" cy="9220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205740</wp:posOffset>
                  </wp:positionH>
                  <wp:positionV relativeFrom="paragraph">
                    <wp:posOffset>83185</wp:posOffset>
                  </wp:positionV>
                  <wp:extent cx="1651000" cy="901700"/>
                  <wp:effectExtent l="0" t="0" r="6350" b="12700"/>
                  <wp:wrapNone/>
                  <wp:docPr id="51" name="图片_188"/>
                  <wp:cNvGraphicFramePr/>
                  <a:graphic xmlns:a="http://schemas.openxmlformats.org/drawingml/2006/main">
                    <a:graphicData uri="http://schemas.openxmlformats.org/drawingml/2006/picture">
                      <pic:pic xmlns:pic="http://schemas.openxmlformats.org/drawingml/2006/picture">
                        <pic:nvPicPr>
                          <pic:cNvPr id="51" name="图片_188"/>
                          <pic:cNvPicPr/>
                        </pic:nvPicPr>
                        <pic:blipFill>
                          <a:blip r:embed="rId48"/>
                          <a:stretch>
                            <a:fillRect/>
                          </a:stretch>
                        </pic:blipFill>
                        <pic:spPr>
                          <a:xfrm>
                            <a:off x="0" y="0"/>
                            <a:ext cx="1651000" cy="901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新增（直+右）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942975</wp:posOffset>
                  </wp:positionH>
                  <wp:positionV relativeFrom="paragraph">
                    <wp:posOffset>53975</wp:posOffset>
                  </wp:positionV>
                  <wp:extent cx="1768475" cy="906145"/>
                  <wp:effectExtent l="0" t="0" r="3175" b="8255"/>
                  <wp:wrapNone/>
                  <wp:docPr id="52" name="图片_192"/>
                  <wp:cNvGraphicFramePr/>
                  <a:graphic xmlns:a="http://schemas.openxmlformats.org/drawingml/2006/main">
                    <a:graphicData uri="http://schemas.openxmlformats.org/drawingml/2006/picture">
                      <pic:pic xmlns:pic="http://schemas.openxmlformats.org/drawingml/2006/picture">
                        <pic:nvPicPr>
                          <pic:cNvPr id="52" name="图片_192"/>
                          <pic:cNvPicPr/>
                        </pic:nvPicPr>
                        <pic:blipFill>
                          <a:blip r:embed="rId49"/>
                          <a:stretch>
                            <a:fillRect/>
                          </a:stretch>
                        </pic:blipFill>
                        <pic:spPr>
                          <a:xfrm>
                            <a:off x="0" y="0"/>
                            <a:ext cx="1768475" cy="906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换膜双面+10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762000</wp:posOffset>
                  </wp:positionH>
                  <wp:positionV relativeFrom="paragraph">
                    <wp:posOffset>152400</wp:posOffset>
                  </wp:positionV>
                  <wp:extent cx="683895" cy="905510"/>
                  <wp:effectExtent l="0" t="0" r="1905" b="8890"/>
                  <wp:wrapNone/>
                  <wp:docPr id="53" name="图片_77"/>
                  <wp:cNvGraphicFramePr/>
                  <a:graphic xmlns:a="http://schemas.openxmlformats.org/drawingml/2006/main">
                    <a:graphicData uri="http://schemas.openxmlformats.org/drawingml/2006/picture">
                      <pic:pic xmlns:pic="http://schemas.openxmlformats.org/drawingml/2006/picture">
                        <pic:nvPicPr>
                          <pic:cNvPr id="53" name="图片_77"/>
                          <pic:cNvPicPr/>
                        </pic:nvPicPr>
                        <pic:blipFill>
                          <a:blip r:embed="rId50"/>
                          <a:stretch>
                            <a:fillRect/>
                          </a:stretch>
                        </pic:blipFill>
                        <pic:spPr>
                          <a:xfrm>
                            <a:off x="0" y="0"/>
                            <a:ext cx="68389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560" w:lineRule="exact"/>
        <w:ind w:firstLine="638" w:firstLineChars="228"/>
        <w:jc w:val="left"/>
        <w:rPr>
          <w:rFonts w:hint="eastAsia"/>
          <w:sz w:val="28"/>
        </w:rPr>
      </w:pPr>
    </w:p>
    <w:p>
      <w:pPr>
        <w:adjustRightInd w:val="0"/>
        <w:snapToGrid w:val="0"/>
        <w:spacing w:line="560" w:lineRule="exact"/>
        <w:ind w:firstLine="638" w:firstLineChars="228"/>
        <w:jc w:val="left"/>
        <w:rPr>
          <w:rFonts w:hint="eastAsia"/>
          <w:sz w:val="28"/>
        </w:rPr>
      </w:pPr>
    </w:p>
    <w:p>
      <w:pPr>
        <w:adjustRightInd w:val="0"/>
        <w:snapToGrid w:val="0"/>
        <w:spacing w:line="560" w:lineRule="exact"/>
        <w:ind w:firstLine="641" w:firstLineChars="228"/>
        <w:jc w:val="left"/>
        <w:rPr>
          <w:rFonts w:hint="eastAsia" w:ascii="宋体" w:hAnsi="宋体"/>
          <w:b/>
          <w:bCs w:val="0"/>
          <w:sz w:val="28"/>
          <w:szCs w:val="28"/>
          <w:lang w:val="en-US" w:eastAsia="zh-CN"/>
        </w:rPr>
      </w:pPr>
      <w:r>
        <w:rPr>
          <w:rFonts w:hint="eastAsia" w:ascii="宋体" w:hAnsi="宋体"/>
          <w:b/>
          <w:bCs w:val="0"/>
          <w:sz w:val="28"/>
          <w:szCs w:val="28"/>
          <w:lang w:val="en-US" w:eastAsia="zh-CN"/>
        </w:rPr>
        <w:t>2.安装及技术要求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2.1安装时，应在采购人指定地点安装。需要立柱的，挖坑深度不低于1米，半径不少于30CM,用水泥浇筑固定。</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2.2产品设计：标志牌的制作须符合国家标准《道路交通标志和标线》（GB5768.1~3-2009， GB5768.4~6-2017）、《城市道路交通标志和标线设置规范》（GB51038-2015）、《道路交通反光膜》（GB/T18833-2012）等要求。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2.3标志牌反光膜要求：采用《道路交通反光膜》（GB/T18833-2012）中规定的Ⅱ类（或以 上）反光膜。标志牌板厚为2mm。滑动铝槽为65mm宽.</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2.4单柱立杆为热镀锌钢管。</w:t>
      </w:r>
    </w:p>
    <w:p>
      <w:pPr>
        <w:adjustRightInd w:val="0"/>
        <w:snapToGrid w:val="0"/>
        <w:spacing w:line="560" w:lineRule="exact"/>
        <w:ind w:firstLine="638" w:firstLineChars="228"/>
        <w:jc w:val="left"/>
        <w:rPr>
          <w:rFonts w:hint="default" w:ascii="宋体" w:hAnsi="宋体"/>
          <w:bCs/>
          <w:sz w:val="28"/>
          <w:szCs w:val="28"/>
          <w:lang w:val="en-US" w:eastAsia="zh-CN"/>
        </w:rPr>
      </w:pPr>
      <w:r>
        <w:rPr>
          <w:rFonts w:hint="eastAsia" w:ascii="宋体" w:hAnsi="宋体"/>
          <w:bCs/>
          <w:sz w:val="28"/>
          <w:szCs w:val="28"/>
          <w:lang w:val="en-US" w:eastAsia="zh-CN"/>
        </w:rPr>
        <w:t>2.5 本项目安装施工质量保证期为3年。两年内有产品质量和安装问题中标方需无条件免费更换或重新安装。</w:t>
      </w:r>
    </w:p>
    <w:p>
      <w:pPr>
        <w:adjustRightInd w:val="0"/>
        <w:snapToGrid w:val="0"/>
        <w:spacing w:line="560" w:lineRule="exact"/>
        <w:jc w:val="left"/>
        <w:rPr>
          <w:rFonts w:hint="eastAsia"/>
          <w:sz w:val="28"/>
        </w:rPr>
      </w:pPr>
    </w:p>
    <w:p>
      <w:pPr>
        <w:pStyle w:val="3"/>
        <w:spacing w:line="560" w:lineRule="exact"/>
        <w:ind w:firstLine="562" w:firstLineChars="200"/>
        <w:rPr>
          <w:rFonts w:hint="eastAsia" w:ascii="宋体" w:hAnsi="宋体" w:cs="宋体"/>
          <w:sz w:val="24"/>
          <w:szCs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b/>
          <w:bCs w:val="0"/>
          <w:sz w:val="28"/>
          <w:szCs w:val="28"/>
        </w:rPr>
      </w:pPr>
      <w:r>
        <w:rPr>
          <w:rFonts w:hint="eastAsia" w:ascii="宋体" w:hAnsi="宋体"/>
          <w:b/>
          <w:bCs w:val="0"/>
          <w:sz w:val="28"/>
          <w:szCs w:val="28"/>
          <w:lang w:eastAsia="zh-CN"/>
        </w:rPr>
        <w:t>（一）</w:t>
      </w:r>
      <w:r>
        <w:rPr>
          <w:rFonts w:hint="eastAsia" w:ascii="宋体" w:hAnsi="宋体"/>
          <w:b/>
          <w:bCs w:val="0"/>
          <w:sz w:val="28"/>
          <w:szCs w:val="28"/>
        </w:rPr>
        <w:t>投标人/供应商资格条件</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供应商须具有独立法人资格，持有相关部门核发的经营证照；</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2.</w:t>
      </w:r>
      <w:r>
        <w:rPr>
          <w:rFonts w:hint="eastAsia" w:ascii="宋体" w:hAnsi="宋体"/>
          <w:bCs/>
          <w:sz w:val="28"/>
          <w:szCs w:val="28"/>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必须具有对公银行账户；</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本项目不接受联合体投标。</w:t>
      </w:r>
    </w:p>
    <w:p>
      <w:pPr>
        <w:adjustRightInd w:val="0"/>
        <w:snapToGrid w:val="0"/>
        <w:spacing w:line="560" w:lineRule="exact"/>
        <w:ind w:firstLine="641" w:firstLineChars="228"/>
        <w:jc w:val="left"/>
        <w:rPr>
          <w:rFonts w:hint="eastAsia" w:ascii="宋体" w:hAnsi="宋体"/>
          <w:b/>
          <w:bCs w:val="0"/>
          <w:sz w:val="28"/>
          <w:szCs w:val="28"/>
        </w:rPr>
      </w:pPr>
      <w:r>
        <w:rPr>
          <w:rFonts w:hint="eastAsia" w:ascii="宋体" w:hAnsi="宋体"/>
          <w:b/>
          <w:bCs w:val="0"/>
          <w:sz w:val="28"/>
          <w:szCs w:val="28"/>
          <w:lang w:eastAsia="zh-CN"/>
        </w:rPr>
        <w:t>（二）</w:t>
      </w:r>
      <w:r>
        <w:rPr>
          <w:rFonts w:hint="eastAsia" w:ascii="宋体" w:hAnsi="宋体"/>
          <w:b/>
          <w:bCs w:val="0"/>
          <w:sz w:val="28"/>
          <w:szCs w:val="28"/>
        </w:rPr>
        <w:t>结算与付款方式</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1</w:t>
      </w:r>
      <w:r>
        <w:rPr>
          <w:rFonts w:hint="eastAsia" w:ascii="宋体" w:hAnsi="宋体"/>
          <w:bCs/>
          <w:sz w:val="28"/>
          <w:szCs w:val="28"/>
          <w:lang w:eastAsia="zh-CN"/>
        </w:rPr>
        <w:t>.</w:t>
      </w:r>
      <w:r>
        <w:rPr>
          <w:rFonts w:hint="eastAsia" w:ascii="宋体" w:hAnsi="宋体"/>
          <w:bCs/>
          <w:sz w:val="28"/>
          <w:szCs w:val="28"/>
        </w:rPr>
        <w:t>合同签订后</w:t>
      </w:r>
      <w:r>
        <w:rPr>
          <w:rFonts w:hint="eastAsia" w:ascii="宋体" w:hAnsi="宋体"/>
          <w:bCs/>
          <w:sz w:val="28"/>
          <w:szCs w:val="28"/>
          <w:lang w:val="en-US" w:eastAsia="zh-CN"/>
        </w:rPr>
        <w:t>20</w:t>
      </w:r>
      <w:r>
        <w:rPr>
          <w:rFonts w:hint="eastAsia" w:ascii="宋体" w:hAnsi="宋体"/>
          <w:bCs/>
          <w:sz w:val="28"/>
          <w:szCs w:val="28"/>
        </w:rPr>
        <w:t>个工作日内</w:t>
      </w:r>
      <w:r>
        <w:rPr>
          <w:rFonts w:hint="eastAsia" w:ascii="宋体" w:hAnsi="宋体"/>
          <w:bCs/>
          <w:sz w:val="28"/>
          <w:szCs w:val="28"/>
          <w:lang w:val="en-US" w:eastAsia="zh-CN"/>
        </w:rPr>
        <w:t>完成施工</w:t>
      </w:r>
      <w:r>
        <w:rPr>
          <w:rFonts w:hint="eastAsia" w:ascii="宋体" w:hAnsi="宋体"/>
          <w:bCs/>
          <w:sz w:val="28"/>
          <w:szCs w:val="28"/>
        </w:rPr>
        <w:t>，</w:t>
      </w:r>
      <w:r>
        <w:rPr>
          <w:rFonts w:hint="eastAsia" w:ascii="宋体" w:hAnsi="宋体"/>
          <w:bCs/>
          <w:sz w:val="28"/>
          <w:szCs w:val="28"/>
          <w:lang w:val="en-US" w:eastAsia="zh-CN"/>
        </w:rPr>
        <w:t>采购人在完成对中标人施工验收后</w:t>
      </w:r>
      <w:r>
        <w:rPr>
          <w:rFonts w:hint="eastAsia" w:ascii="宋体" w:hAnsi="宋体"/>
          <w:bCs/>
          <w:sz w:val="28"/>
          <w:szCs w:val="28"/>
          <w:lang w:eastAsia="zh-CN"/>
        </w:rPr>
        <w:t>，</w:t>
      </w:r>
      <w:r>
        <w:rPr>
          <w:rFonts w:hint="eastAsia" w:ascii="宋体" w:hAnsi="宋体"/>
          <w:bCs/>
          <w:sz w:val="28"/>
          <w:szCs w:val="28"/>
          <w:lang w:val="en-US" w:eastAsia="zh-CN"/>
        </w:rPr>
        <w:t>并在收到中标方开具的符合要求的发票后15个工作日内支付工程款项。</w:t>
      </w:r>
    </w:p>
    <w:p>
      <w:pPr>
        <w:adjustRightInd w:val="0"/>
        <w:snapToGrid w:val="0"/>
        <w:spacing w:line="560" w:lineRule="exact"/>
        <w:ind w:firstLine="641" w:firstLineChars="228"/>
        <w:jc w:val="left"/>
        <w:rPr>
          <w:rFonts w:hint="eastAsia" w:ascii="宋体" w:hAnsi="宋体"/>
          <w:b/>
          <w:bCs w:val="0"/>
          <w:sz w:val="28"/>
          <w:szCs w:val="28"/>
        </w:rPr>
      </w:pPr>
      <w:bookmarkStart w:id="28" w:name="OLE_LINK6"/>
      <w:bookmarkStart w:id="29" w:name="OLE_LINK5"/>
      <w:r>
        <w:rPr>
          <w:rFonts w:hint="eastAsia" w:ascii="宋体" w:hAnsi="宋体"/>
          <w:b/>
          <w:bCs w:val="0"/>
          <w:sz w:val="28"/>
          <w:szCs w:val="28"/>
          <w:lang w:eastAsia="zh-CN"/>
        </w:rPr>
        <w:t>（三）</w:t>
      </w:r>
      <w:r>
        <w:rPr>
          <w:rFonts w:hint="eastAsia" w:ascii="宋体" w:hAnsi="宋体"/>
          <w:b/>
          <w:bCs w:val="0"/>
          <w:sz w:val="28"/>
          <w:szCs w:val="28"/>
        </w:rPr>
        <w:t>违约责任</w:t>
      </w:r>
    </w:p>
    <w:bookmarkEnd w:id="28"/>
    <w:bookmarkEnd w:id="29"/>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1</w:t>
      </w:r>
      <w:r>
        <w:rPr>
          <w:rFonts w:hint="eastAsia" w:ascii="宋体" w:hAnsi="宋体"/>
          <w:bCs/>
          <w:sz w:val="28"/>
          <w:szCs w:val="28"/>
          <w:lang w:eastAsia="zh-CN"/>
        </w:rPr>
        <w:t>.</w:t>
      </w:r>
      <w:r>
        <w:rPr>
          <w:rFonts w:hint="eastAsia" w:ascii="宋体" w:hAnsi="宋体"/>
          <w:bCs/>
          <w:sz w:val="28"/>
          <w:szCs w:val="28"/>
        </w:rPr>
        <w:t>如中标人在合同签订后</w:t>
      </w:r>
      <w:r>
        <w:rPr>
          <w:rFonts w:hint="eastAsia" w:ascii="宋体" w:hAnsi="宋体"/>
          <w:bCs/>
          <w:sz w:val="28"/>
          <w:szCs w:val="28"/>
          <w:lang w:val="en-US" w:eastAsia="zh-CN"/>
        </w:rPr>
        <w:t>20</w:t>
      </w:r>
      <w:r>
        <w:rPr>
          <w:rFonts w:hint="eastAsia" w:ascii="宋体" w:hAnsi="宋体"/>
          <w:bCs/>
          <w:sz w:val="28"/>
          <w:szCs w:val="28"/>
        </w:rPr>
        <w:t>个工作日内未</w:t>
      </w:r>
      <w:r>
        <w:rPr>
          <w:rFonts w:hint="eastAsia" w:ascii="宋体" w:hAnsi="宋体"/>
          <w:bCs/>
          <w:sz w:val="28"/>
          <w:szCs w:val="28"/>
          <w:lang w:val="en-US" w:eastAsia="zh-CN"/>
        </w:rPr>
        <w:t>未完成施工</w:t>
      </w:r>
      <w:r>
        <w:rPr>
          <w:rFonts w:hint="eastAsia" w:ascii="宋体" w:hAnsi="宋体"/>
          <w:bCs/>
          <w:sz w:val="28"/>
          <w:szCs w:val="28"/>
        </w:rPr>
        <w:t>，则每日按中标价的1％作为违约金支付招标人；如逾期一个月未支付，招标人可以单方面终止合同。</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2</w:t>
      </w:r>
      <w:r>
        <w:rPr>
          <w:rFonts w:hint="eastAsia" w:ascii="宋体" w:hAnsi="宋体"/>
          <w:bCs/>
          <w:sz w:val="28"/>
          <w:szCs w:val="28"/>
          <w:lang w:eastAsia="zh-CN"/>
        </w:rPr>
        <w:t>.</w:t>
      </w:r>
      <w:r>
        <w:rPr>
          <w:rFonts w:hint="eastAsia" w:ascii="宋体" w:hAnsi="宋体"/>
          <w:bCs/>
          <w:sz w:val="28"/>
          <w:szCs w:val="28"/>
        </w:rPr>
        <w:t>中标人</w:t>
      </w:r>
      <w:r>
        <w:rPr>
          <w:rFonts w:hint="eastAsia" w:ascii="宋体" w:hAnsi="宋体"/>
          <w:bCs/>
          <w:sz w:val="28"/>
          <w:szCs w:val="28"/>
          <w:lang w:val="en-US" w:eastAsia="zh-CN"/>
        </w:rPr>
        <w:t>制作或安装提示牌</w:t>
      </w:r>
      <w:r>
        <w:rPr>
          <w:rFonts w:hint="eastAsia" w:ascii="宋体" w:hAnsi="宋体"/>
          <w:bCs/>
          <w:sz w:val="28"/>
          <w:szCs w:val="28"/>
        </w:rPr>
        <w:t>规格、技术标准、材料等质量不合格的，招标人有权要求更换，且中标人应向招标人支付合同总价10％违约金。</w:t>
      </w:r>
    </w:p>
    <w:p>
      <w:pPr>
        <w:adjustRightInd w:val="0"/>
        <w:snapToGrid w:val="0"/>
        <w:spacing w:line="560" w:lineRule="exact"/>
        <w:ind w:firstLine="641" w:firstLineChars="228"/>
        <w:jc w:val="left"/>
        <w:rPr>
          <w:rFonts w:hint="eastAsia" w:ascii="宋体" w:hAnsi="宋体" w:cs="宋体"/>
          <w:b/>
          <w:sz w:val="28"/>
          <w:szCs w:val="28"/>
        </w:rPr>
      </w:pPr>
    </w:p>
    <w:p>
      <w:pPr>
        <w:adjustRightInd w:val="0"/>
        <w:snapToGrid w:val="0"/>
        <w:spacing w:line="560" w:lineRule="exact"/>
        <w:ind w:firstLine="641" w:firstLineChars="228"/>
        <w:jc w:val="left"/>
        <w:rPr>
          <w:rFonts w:hint="eastAsia" w:ascii="宋体" w:hAnsi="宋体" w:cs="宋体"/>
          <w:b/>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0" w:name="_Toc60236710"/>
      <w:bookmarkStart w:id="31" w:name="_Toc13543213"/>
      <w:r>
        <w:rPr>
          <w:rFonts w:hint="eastAsia"/>
        </w:rPr>
        <w:br w:type="page"/>
      </w:r>
      <w:bookmarkEnd w:id="30"/>
      <w:bookmarkEnd w:id="31"/>
    </w:p>
    <w:p>
      <w:pPr>
        <w:pStyle w:val="2"/>
      </w:pPr>
      <w:bookmarkStart w:id="32" w:name="_Toc14310"/>
      <w:r>
        <w:rPr>
          <w:rFonts w:hint="eastAsia"/>
        </w:rPr>
        <w:t>第三部分  报价文件格式</w:t>
      </w:r>
      <w:bookmarkEnd w:id="32"/>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50AA2C-2423-4941-B1DA-DA67752C15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F30B33-7459-4C44-95EC-115FD837BB11}"/>
  </w:font>
  <w:font w:name="Cambria">
    <w:panose1 w:val="02040503050406030204"/>
    <w:charset w:val="00"/>
    <w:family w:val="roman"/>
    <w:pitch w:val="default"/>
    <w:sig w:usb0="E00002FF" w:usb1="400004FF" w:usb2="00000000" w:usb3="00000000" w:csb0="2000019F" w:csb1="00000000"/>
  </w:font>
  <w:font w:name="昆仑楷体">
    <w:altName w:val="黑体"/>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B0604020202020204"/>
    <w:charset w:val="86"/>
    <w:family w:val="auto"/>
    <w:pitch w:val="default"/>
    <w:sig w:usb0="00000000" w:usb1="00000000" w:usb2="00082016" w:usb3="00000000" w:csb0="00040001" w:csb1="00000000"/>
    <w:embedRegular r:id="rId3" w:fontKey="{CCB0BDCD-1039-4D5A-82E7-AE9EA5B59EC5}"/>
  </w:font>
  <w:font w:name="楷体_GB2312">
    <w:panose1 w:val="02010609030101010101"/>
    <w:charset w:val="86"/>
    <w:family w:val="modern"/>
    <w:pitch w:val="default"/>
    <w:sig w:usb0="00000001" w:usb1="080E0000" w:usb2="00000000" w:usb3="00000000" w:csb0="00040000" w:csb1="00000000"/>
    <w:embedRegular r:id="rId4" w:fontKey="{349442ED-E214-4F6B-BA70-62C311133BF8}"/>
  </w:font>
  <w:font w:name="楷体">
    <w:panose1 w:val="02010609060101010101"/>
    <w:charset w:val="86"/>
    <w:family w:val="modern"/>
    <w:pitch w:val="default"/>
    <w:sig w:usb0="800002BF" w:usb1="38CF7CFA" w:usb2="00000016" w:usb3="00000000" w:csb0="00040001" w:csb1="00000000"/>
    <w:embedRegular r:id="rId5" w:fontKey="{0BD952AF-7AA1-4B79-AD5B-485043BCC08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AS+PwzfAQAAvA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ABPmfo4AEAALwDAAAOAAAA&#10;AAAAAAEAIAAAAB8BAABkcnMvZTJvRG9jLnhtbFBLBQYAAAAABgAGAFkBAABx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FJJ68TfAQAAvA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A/dEns4AEAALwDAAAOAAAA&#10;AAAAAAEAIAAAAB8BAABkcnMvZTJvRG9jLnhtbFBLBQYAAAAABgAGAFkBAABx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DD4404D"/>
    <w:rsid w:val="2E2429AD"/>
    <w:rsid w:val="2E7F096C"/>
    <w:rsid w:val="2E950643"/>
    <w:rsid w:val="2FA14F89"/>
    <w:rsid w:val="305B2BFC"/>
    <w:rsid w:val="311763F2"/>
    <w:rsid w:val="3237724D"/>
    <w:rsid w:val="32C61B83"/>
    <w:rsid w:val="344B05CF"/>
    <w:rsid w:val="34683033"/>
    <w:rsid w:val="35B77661"/>
    <w:rsid w:val="365420E4"/>
    <w:rsid w:val="36583023"/>
    <w:rsid w:val="3713274F"/>
    <w:rsid w:val="39A6093D"/>
    <w:rsid w:val="3BF75747"/>
    <w:rsid w:val="3D832EB5"/>
    <w:rsid w:val="3EB43B95"/>
    <w:rsid w:val="3F0535D6"/>
    <w:rsid w:val="3FFA4AE5"/>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85B51A0"/>
    <w:rsid w:val="5A165665"/>
    <w:rsid w:val="5A952804"/>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1E18AB"/>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0.png"/><Relationship Id="rId5" Type="http://schemas.openxmlformats.org/officeDocument/2006/relationships/header" Target="header3.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header" Target="head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9691</Words>
  <Characters>10332</Characters>
  <Lines>73</Lines>
  <Paragraphs>20</Paragraphs>
  <TotalTime>1</TotalTime>
  <ScaleCrop>false</ScaleCrop>
  <LinksUpToDate>false</LinksUpToDate>
  <CharactersWithSpaces>10890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申宇</cp:lastModifiedBy>
  <cp:lastPrinted>2022-01-21T10:35:00Z</cp:lastPrinted>
  <dcterms:modified xsi:type="dcterms:W3CDTF">2023-06-15T08:11:35Z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CF08C24EB35D40258A83A818CAE8246A_13</vt:lpwstr>
  </property>
</Properties>
</file>