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广东财经大学校内分散采购记录表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（适用于5000元以上3万元以下校内分散采购）</w:t>
      </w:r>
    </w:p>
    <w:tbl>
      <w:tblPr>
        <w:tblStyle w:val="4"/>
        <w:tblW w:w="1008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552"/>
        <w:gridCol w:w="2071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采购项目名称</w:t>
            </w:r>
          </w:p>
        </w:tc>
        <w:tc>
          <w:tcPr>
            <w:tcW w:w="7773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315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复核人（签名）</w:t>
            </w:r>
          </w:p>
        </w:tc>
        <w:tc>
          <w:tcPr>
            <w:tcW w:w="315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采购单位分管领导或经费负责人（签名）</w:t>
            </w:r>
          </w:p>
        </w:tc>
        <w:tc>
          <w:tcPr>
            <w:tcW w:w="777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货物（服务）名称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品牌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Cs/>
                <w:color w:val="FF0000"/>
                <w:sz w:val="28"/>
                <w:szCs w:val="28"/>
                <w:lang w:val="en-US" w:eastAsia="zh-CN"/>
              </w:rPr>
              <w:t>型号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3150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1.电话询问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2.发布公告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3.线下线上市场遴选</w:t>
            </w:r>
          </w:p>
          <w:p>
            <w:pPr>
              <w:spacing w:line="50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4.其他采购方式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Theme="minorEastAsia"/>
                <w:bCs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</w:rPr>
              <w:t>采购数量</w:t>
            </w:r>
          </w:p>
        </w:tc>
        <w:tc>
          <w:tcPr>
            <w:tcW w:w="2552" w:type="dxa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5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三家或以上单位的报价</w:t>
            </w:r>
          </w:p>
        </w:tc>
        <w:tc>
          <w:tcPr>
            <w:tcW w:w="7773" w:type="dxa"/>
            <w:gridSpan w:val="3"/>
            <w:vAlign w:val="bottom"/>
          </w:tcPr>
          <w:p>
            <w:pPr>
              <w:spacing w:line="500" w:lineRule="exact"/>
              <w:ind w:firstLine="1372" w:firstLineChars="48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rFonts w:hint="default" w:eastAsiaTheme="minorEastAsia"/>
                <w:b/>
                <w:color w:val="0070C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成交供应商</w:t>
            </w:r>
          </w:p>
        </w:tc>
        <w:tc>
          <w:tcPr>
            <w:tcW w:w="7773" w:type="dxa"/>
            <w:gridSpan w:val="3"/>
            <w:vAlign w:val="bottom"/>
          </w:tcPr>
          <w:p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名称: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xxxxxxx</w:t>
            </w:r>
          </w:p>
          <w:p>
            <w:pPr>
              <w:spacing w:line="500" w:lineRule="exact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总报价: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xxxxxx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成交原则</w:t>
            </w:r>
          </w:p>
        </w:tc>
        <w:tc>
          <w:tcPr>
            <w:tcW w:w="7773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1.最低价成交</w:t>
            </w:r>
          </w:p>
          <w:p>
            <w:pPr>
              <w:spacing w:line="500" w:lineRule="exact"/>
              <w:jc w:val="left"/>
              <w:rPr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2.非最低价成交（须填写“非最低价成交情况说明”）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非最低价成交情况说明</w:t>
            </w:r>
          </w:p>
        </w:tc>
        <w:tc>
          <w:tcPr>
            <w:tcW w:w="7773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采购过程材料</w:t>
            </w:r>
          </w:p>
        </w:tc>
        <w:tc>
          <w:tcPr>
            <w:tcW w:w="7773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附件：1.采购需求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2.采购过程原始凭证如网络截图、报价单等评审报告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3.结果公告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广东财经大学校内分散采购记录表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（适用于3万元以上校内分散公开采购）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948"/>
        <w:gridCol w:w="203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采购项目名称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预算金额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经办人（签名）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复核人（签名）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货物（服务）名称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品牌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Cs/>
                <w:color w:val="FF0000"/>
                <w:sz w:val="28"/>
                <w:szCs w:val="28"/>
                <w:lang w:val="en-US" w:eastAsia="zh-CN"/>
              </w:rPr>
              <w:t>型号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公开采购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</w:rPr>
              <w:t>采购数量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评审小组成员</w:t>
            </w:r>
          </w:p>
        </w:tc>
        <w:tc>
          <w:tcPr>
            <w:tcW w:w="7412" w:type="dxa"/>
            <w:gridSpan w:val="3"/>
            <w:vAlign w:val="bottom"/>
          </w:tcPr>
          <w:p>
            <w:pPr>
              <w:spacing w:line="500" w:lineRule="exact"/>
              <w:ind w:firstLine="1372" w:firstLineChars="488"/>
              <w:rPr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三家或以上单位的报价</w:t>
            </w:r>
          </w:p>
        </w:tc>
        <w:tc>
          <w:tcPr>
            <w:tcW w:w="7412" w:type="dxa"/>
            <w:gridSpan w:val="3"/>
            <w:vAlign w:val="bottom"/>
          </w:tcPr>
          <w:p>
            <w:pPr>
              <w:spacing w:line="500" w:lineRule="exact"/>
              <w:ind w:firstLine="1372" w:firstLineChars="48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1：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2：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3：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XXXXXX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报价：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>xxxxx</w:t>
            </w:r>
            <w:r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  <w:t xml:space="preserve">元  </w:t>
            </w:r>
          </w:p>
          <w:p>
            <w:pPr>
              <w:spacing w:line="500" w:lineRule="exact"/>
              <w:ind w:firstLine="1372" w:firstLineChars="488"/>
              <w:rPr>
                <w:rFonts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color w:val="0070C0"/>
                <w:sz w:val="28"/>
                <w:szCs w:val="28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成交供应商</w:t>
            </w:r>
          </w:p>
        </w:tc>
        <w:tc>
          <w:tcPr>
            <w:tcW w:w="7412" w:type="dxa"/>
            <w:gridSpan w:val="3"/>
            <w:vAlign w:val="bottom"/>
          </w:tcPr>
          <w:p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名称: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xxxxxxx</w:t>
            </w:r>
          </w:p>
          <w:p>
            <w:pPr>
              <w:spacing w:line="500" w:lineRule="exact"/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总报价: 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xxxxxx</w:t>
            </w:r>
            <w:r>
              <w:rPr>
                <w:rFonts w:hint="eastAsia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采购过程材料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附件：1.采购书及采购单位确认文件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2.采购公告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3.评审报告及采购单位审批文件</w:t>
            </w:r>
          </w:p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4.结果公告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广东财经大学校内分散采购记录表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（适用于3万元以上单一来源采购）</w:t>
      </w:r>
    </w:p>
    <w:tbl>
      <w:tblPr>
        <w:tblStyle w:val="4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8"/>
        <w:gridCol w:w="2948"/>
        <w:gridCol w:w="203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采购项目名称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采购单位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预算金额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经办人（签名）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复核人（签名）</w:t>
            </w:r>
          </w:p>
        </w:tc>
        <w:tc>
          <w:tcPr>
            <w:tcW w:w="243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货物（服务）名称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bCs/>
                <w:color w:val="FF0000"/>
                <w:sz w:val="28"/>
                <w:szCs w:val="28"/>
              </w:rPr>
              <w:t>品牌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bCs/>
                <w:color w:val="FF0000"/>
                <w:sz w:val="28"/>
                <w:szCs w:val="28"/>
                <w:lang w:val="en-US" w:eastAsia="zh-CN"/>
              </w:rPr>
              <w:t>型号</w:t>
            </w:r>
            <w:r>
              <w:rPr>
                <w:rFonts w:hint="eastAsia"/>
                <w:bCs/>
                <w:color w:val="FF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采购方式</w:t>
            </w:r>
          </w:p>
        </w:tc>
        <w:tc>
          <w:tcPr>
            <w:tcW w:w="243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  <w:t>单一来源采购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8"/>
                <w:szCs w:val="28"/>
                <w:lang w:val="en-US" w:eastAsia="zh-CN"/>
              </w:rPr>
              <w:t>采购数量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3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bCs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单一来源适用情形</w:t>
            </w:r>
          </w:p>
        </w:tc>
        <w:tc>
          <w:tcPr>
            <w:tcW w:w="7412" w:type="dxa"/>
            <w:gridSpan w:val="3"/>
            <w:vAlign w:val="bottom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1.只能从唯一供应商处采购的，包括需要采用不可替代的专利或专有技术的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2.发生了不可预见的紧急情况，或者政策性强，不能从其他供应商处采购的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3.为了保证采购项目与原采购项目技术功能需求一致或配套的要求，需要继续从原供应商处添购，且添购资金总额不超过原合同采购金额的百分之十的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4.能提高采购效率效益，需求明确、有效把控成本、价格相对透明、竞争力弱的项目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5.其他特殊情形：</w:t>
            </w: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  <w:t>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成交供应商</w:t>
            </w:r>
          </w:p>
        </w:tc>
        <w:tc>
          <w:tcPr>
            <w:tcW w:w="7412" w:type="dxa"/>
            <w:gridSpan w:val="3"/>
            <w:vAlign w:val="bottom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名称: </w:t>
            </w: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  <w:t>xxxxxxx</w:t>
            </w:r>
          </w:p>
          <w:p>
            <w:pPr>
              <w:spacing w:line="500" w:lineRule="exact"/>
              <w:jc w:val="left"/>
              <w:rPr>
                <w:rFonts w:ascii="宋体" w:hAnsi="宋体" w:eastAsia="宋体" w:cs="宋体"/>
                <w:b/>
                <w:color w:val="0070C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 xml:space="preserve">总报价: </w:t>
            </w:r>
            <w:r>
              <w:rPr>
                <w:rFonts w:hint="eastAsia" w:ascii="宋体" w:hAnsi="宋体" w:eastAsia="宋体" w:cs="宋体"/>
                <w:b/>
                <w:color w:val="FF0000"/>
                <w:sz w:val="28"/>
                <w:szCs w:val="28"/>
              </w:rPr>
              <w:t>xxxxxx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23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采购过程材料</w:t>
            </w:r>
          </w:p>
        </w:tc>
        <w:tc>
          <w:tcPr>
            <w:tcW w:w="7412" w:type="dxa"/>
            <w:gridSpan w:val="3"/>
            <w:vAlign w:val="center"/>
          </w:tcPr>
          <w:p>
            <w:p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附件：1.单位领导班子或党政联席会议纪要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采购单位分管校领导审批意见</w:t>
            </w:r>
          </w:p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评审报告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85B24D"/>
    <w:multiLevelType w:val="singleLevel"/>
    <w:tmpl w:val="6985B2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M5NGIxNjdmZDMxMGJhNzc4OTA4YzQ1NjcyYmMxYTEifQ=="/>
  </w:docVars>
  <w:rsids>
    <w:rsidRoot w:val="7CBB27A4"/>
    <w:rsid w:val="004F291B"/>
    <w:rsid w:val="00A639FF"/>
    <w:rsid w:val="00E662FC"/>
    <w:rsid w:val="070901FA"/>
    <w:rsid w:val="0BDE1E9D"/>
    <w:rsid w:val="0DE352D4"/>
    <w:rsid w:val="1A9B0C04"/>
    <w:rsid w:val="1F530554"/>
    <w:rsid w:val="2E373DA6"/>
    <w:rsid w:val="43881BFF"/>
    <w:rsid w:val="448122D0"/>
    <w:rsid w:val="52584A7E"/>
    <w:rsid w:val="5A38473C"/>
    <w:rsid w:val="5FF7504F"/>
    <w:rsid w:val="7CBB27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782</Words>
  <Characters>929</Characters>
  <Lines>7</Lines>
  <Paragraphs>2</Paragraphs>
  <TotalTime>1</TotalTime>
  <ScaleCrop>false</ScaleCrop>
  <LinksUpToDate>false</LinksUpToDate>
  <CharactersWithSpaces>947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2022-06-09T01:27:00Z</dcterms:created>
  <dc:creator>吴薇</dc:creator>
  <cp:lastModifiedBy>吴薇</cp:lastModifiedBy>
  <dcterms:modified xsi:type="dcterms:W3CDTF">2023-01-16T04:39:23Z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CCDFC1EAE8F645C49F0420A62B436390</vt:lpwstr>
  </property>
</Properties>
</file>