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0A01A9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102356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广州校区高低压电气设备维护保养服务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E73011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广财大招（服）【2020】011号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A92620" w:rsidP="00E73011">
            <w:pPr>
              <w:spacing w:line="400" w:lineRule="exac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="00E73011"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扫描版；2、法定代表人身份证、报名人身份证扫描版；3、按要求填写、签字的《投标人员临时进校备案表（一人一表）》扫描版及EXCEL版；4、按要求填写的《广东财经大学投标报名登记表》扫描版及WORD版；5、</w:t>
            </w:r>
            <w:r w:rsidR="00E66A7F" w:rsidRPr="00582B22">
              <w:rPr>
                <w:rFonts w:asciiTheme="minorEastAsia" w:eastAsiaTheme="minorEastAsia" w:hAnsiTheme="minorEastAsia" w:hint="eastAsia"/>
                <w:bCs/>
                <w:sz w:val="24"/>
              </w:rPr>
              <w:t>国家能源局或其派出机构颁发的承装类五级、承修类五级、承试类五级或以上级别的</w:t>
            </w:r>
            <w:r w:rsidR="00E66A7F" w:rsidRPr="00582B2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承装（修、试）电力设施许可证</w:t>
            </w:r>
            <w:r w:rsidR="002333C3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</w:t>
            </w:r>
            <w:r w:rsidR="00E73011"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E0" w:rsidRDefault="00E50DE0" w:rsidP="00493004">
      <w:r>
        <w:separator/>
      </w:r>
    </w:p>
  </w:endnote>
  <w:endnote w:type="continuationSeparator" w:id="0">
    <w:p w:rsidR="00E50DE0" w:rsidRDefault="00E50DE0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E0" w:rsidRDefault="00E50DE0" w:rsidP="00493004">
      <w:r>
        <w:separator/>
      </w:r>
    </w:p>
  </w:footnote>
  <w:footnote w:type="continuationSeparator" w:id="0">
    <w:p w:rsidR="00E50DE0" w:rsidRDefault="00E50DE0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01A9"/>
    <w:rsid w:val="000A6F50"/>
    <w:rsid w:val="000F39A2"/>
    <w:rsid w:val="000F6AB7"/>
    <w:rsid w:val="001015AB"/>
    <w:rsid w:val="00102356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E7101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41</cp:revision>
  <dcterms:created xsi:type="dcterms:W3CDTF">2018-06-27T08:19:00Z</dcterms:created>
  <dcterms:modified xsi:type="dcterms:W3CDTF">2020-12-23T07:48:00Z</dcterms:modified>
</cp:coreProperties>
</file>