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70" w:rsidRDefault="00991270">
      <w:pPr>
        <w:widowControl w:val="0"/>
        <w:snapToGrid w:val="0"/>
        <w:spacing w:line="460" w:lineRule="exact"/>
        <w:jc w:val="center"/>
        <w:rPr>
          <w:rFonts w:ascii="宋体" w:hAnsi="宋体"/>
          <w:b/>
          <w:sz w:val="44"/>
          <w:szCs w:val="44"/>
        </w:rPr>
      </w:pPr>
    </w:p>
    <w:p w:rsidR="00991270" w:rsidRDefault="007C6F55">
      <w:pPr>
        <w:widowControl w:val="0"/>
        <w:snapToGrid w:val="0"/>
        <w:spacing w:line="460" w:lineRule="exact"/>
        <w:jc w:val="center"/>
        <w:rPr>
          <w:rFonts w:ascii="宋体" w:hAnsi="宋体"/>
          <w:b/>
          <w:sz w:val="44"/>
          <w:szCs w:val="44"/>
        </w:rPr>
      </w:pPr>
      <w:r>
        <w:rPr>
          <w:rFonts w:ascii="宋体" w:hAnsi="宋体" w:hint="eastAsia"/>
          <w:b/>
          <w:sz w:val="44"/>
          <w:szCs w:val="44"/>
        </w:rPr>
        <w:t>广州校区第29栋学生宿舍双人连体钢木结构组合家具采购项目询价文件</w:t>
      </w:r>
    </w:p>
    <w:p w:rsidR="00991270" w:rsidRDefault="00991270">
      <w:pPr>
        <w:widowControl w:val="0"/>
        <w:snapToGrid w:val="0"/>
        <w:spacing w:line="360" w:lineRule="auto"/>
        <w:ind w:firstLineChars="200" w:firstLine="640"/>
        <w:rPr>
          <w:rFonts w:ascii="仿宋" w:eastAsia="仿宋" w:hAnsi="仿宋"/>
          <w:sz w:val="32"/>
          <w:szCs w:val="32"/>
          <w:shd w:val="clear" w:color="auto" w:fill="FFFFFF"/>
        </w:rPr>
      </w:pPr>
    </w:p>
    <w:p w:rsidR="00991270" w:rsidRDefault="007C6F55">
      <w:pPr>
        <w:widowControl w:val="0"/>
        <w:snapToGrid w:val="0"/>
        <w:spacing w:line="360" w:lineRule="auto"/>
        <w:ind w:firstLineChars="200" w:firstLine="480"/>
        <w:rPr>
          <w:rFonts w:ascii="宋体" w:hAnsi="宋体" w:cs="Tahoma"/>
          <w:sz w:val="24"/>
        </w:rPr>
      </w:pPr>
      <w:r>
        <w:rPr>
          <w:rFonts w:ascii="宋体" w:hAnsi="宋体" w:cs="Tahoma" w:hint="eastAsia"/>
          <w:sz w:val="24"/>
        </w:rPr>
        <w:t>根据《广东财经大学校内分散采购实施办法（试行）》有关规定，我校拟通过简易询价采购方式选定一家供应商负责提供</w:t>
      </w:r>
      <w:r>
        <w:rPr>
          <w:rFonts w:ascii="宋体" w:hAnsi="宋体" w:cs="Tahoma" w:hint="eastAsia"/>
          <w:b/>
          <w:sz w:val="24"/>
          <w:u w:val="single"/>
        </w:rPr>
        <w:t>广州校区第29栋学生宿舍双人连体钢木结构组合家具采购项目</w:t>
      </w:r>
      <w:r>
        <w:rPr>
          <w:rFonts w:ascii="宋体" w:hAnsi="宋体" w:cs="Tahoma" w:hint="eastAsia"/>
          <w:sz w:val="24"/>
        </w:rPr>
        <w:t>，欢迎符合资格条件的单位前来报价。具体询价内容如下：</w:t>
      </w:r>
    </w:p>
    <w:p w:rsidR="00991270" w:rsidRDefault="007C6F55">
      <w:pPr>
        <w:widowControl w:val="0"/>
        <w:adjustRightInd w:val="0"/>
        <w:snapToGrid w:val="0"/>
        <w:spacing w:line="360" w:lineRule="auto"/>
        <w:ind w:leftChars="200" w:left="420"/>
        <w:rPr>
          <w:rFonts w:ascii="宋体" w:hAnsi="宋体" w:cs="Tahoma"/>
          <w:sz w:val="24"/>
        </w:rPr>
      </w:pPr>
      <w:r>
        <w:rPr>
          <w:rFonts w:ascii="宋体" w:hAnsi="宋体" w:hint="eastAsia"/>
          <w:b/>
          <w:kern w:val="2"/>
          <w:sz w:val="24"/>
          <w:szCs w:val="24"/>
        </w:rPr>
        <w:t>一、项目编号:</w:t>
      </w:r>
      <w:r>
        <w:rPr>
          <w:rFonts w:ascii="宋体" w:hAnsi="宋体" w:cs="Tahoma" w:hint="eastAsia"/>
          <w:sz w:val="24"/>
        </w:rPr>
        <w:t>FA-202106-050</w:t>
      </w:r>
    </w:p>
    <w:p w:rsidR="00991270" w:rsidRDefault="007C6F55">
      <w:pPr>
        <w:widowControl w:val="0"/>
        <w:adjustRightInd w:val="0"/>
        <w:snapToGrid w:val="0"/>
        <w:spacing w:line="360" w:lineRule="auto"/>
        <w:ind w:leftChars="200" w:left="420"/>
        <w:rPr>
          <w:rFonts w:ascii="宋体" w:hAnsi="宋体"/>
          <w:kern w:val="2"/>
          <w:sz w:val="24"/>
          <w:szCs w:val="24"/>
        </w:rPr>
      </w:pPr>
      <w:r>
        <w:rPr>
          <w:rFonts w:ascii="宋体" w:hAnsi="宋体" w:hint="eastAsia"/>
          <w:b/>
          <w:kern w:val="2"/>
          <w:sz w:val="24"/>
          <w:szCs w:val="24"/>
        </w:rPr>
        <w:t>二、项目名称：广州校区第29栋学生宿舍双人连体钢木结构组合家具采购项目</w:t>
      </w:r>
    </w:p>
    <w:p w:rsidR="00991270" w:rsidRDefault="007C6F55">
      <w:pPr>
        <w:widowControl w:val="0"/>
        <w:adjustRightInd w:val="0"/>
        <w:snapToGrid w:val="0"/>
        <w:spacing w:line="360" w:lineRule="auto"/>
        <w:ind w:leftChars="200" w:left="420"/>
        <w:rPr>
          <w:rFonts w:ascii="宋体" w:hAnsi="宋体"/>
          <w:kern w:val="2"/>
          <w:sz w:val="24"/>
          <w:szCs w:val="24"/>
        </w:rPr>
      </w:pPr>
      <w:r>
        <w:rPr>
          <w:rFonts w:ascii="宋体" w:hAnsi="宋体" w:hint="eastAsia"/>
          <w:b/>
          <w:kern w:val="2"/>
          <w:sz w:val="24"/>
          <w:szCs w:val="24"/>
        </w:rPr>
        <w:t>三、采购预算：90，000元</w:t>
      </w:r>
    </w:p>
    <w:p w:rsidR="00991270" w:rsidRDefault="007C6F55">
      <w:pPr>
        <w:spacing w:line="300" w:lineRule="auto"/>
        <w:ind w:firstLineChars="175" w:firstLine="422"/>
        <w:rPr>
          <w:rFonts w:ascii="宋体" w:hAnsi="宋体"/>
          <w:b/>
          <w:sz w:val="24"/>
        </w:rPr>
      </w:pPr>
      <w:r>
        <w:rPr>
          <w:rFonts w:ascii="宋体" w:hAnsi="宋体" w:hint="eastAsia"/>
          <w:b/>
          <w:sz w:val="24"/>
        </w:rPr>
        <w:t>四、需求清单及要求</w:t>
      </w:r>
    </w:p>
    <w:p w:rsidR="00991270" w:rsidRDefault="007C6F55">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1、采购清单</w:t>
      </w:r>
    </w:p>
    <w:tbl>
      <w:tblPr>
        <w:tblpPr w:leftFromText="180" w:rightFromText="180" w:vertAnchor="text" w:horzAnchor="margin" w:tblpXSpec="center" w:tblpY="235"/>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988"/>
        <w:gridCol w:w="999"/>
        <w:gridCol w:w="4493"/>
        <w:gridCol w:w="795"/>
      </w:tblGrid>
      <w:tr w:rsidR="00991270">
        <w:trPr>
          <w:trHeight w:val="964"/>
        </w:trPr>
        <w:tc>
          <w:tcPr>
            <w:tcW w:w="535" w:type="dxa"/>
            <w:tcBorders>
              <w:top w:val="single" w:sz="4" w:space="0" w:color="auto"/>
              <w:left w:val="single" w:sz="4" w:space="0" w:color="auto"/>
              <w:bottom w:val="single" w:sz="4" w:space="0" w:color="auto"/>
              <w:right w:val="single" w:sz="4" w:space="0" w:color="auto"/>
            </w:tcBorders>
            <w:noWrap/>
            <w:vAlign w:val="center"/>
          </w:tcPr>
          <w:p w:rsidR="00991270" w:rsidRDefault="007C6F55">
            <w:pPr>
              <w:tabs>
                <w:tab w:val="left" w:pos="900"/>
              </w:tabs>
              <w:spacing w:line="360" w:lineRule="auto"/>
              <w:rPr>
                <w:rFonts w:ascii="宋体"/>
                <w:b/>
                <w:sz w:val="22"/>
                <w:szCs w:val="22"/>
              </w:rPr>
            </w:pPr>
            <w:r>
              <w:rPr>
                <w:rFonts w:ascii="宋体" w:hint="eastAsia"/>
                <w:b/>
                <w:sz w:val="22"/>
                <w:szCs w:val="22"/>
              </w:rPr>
              <w:t>序号</w:t>
            </w:r>
          </w:p>
        </w:tc>
        <w:tc>
          <w:tcPr>
            <w:tcW w:w="2988" w:type="dxa"/>
            <w:tcBorders>
              <w:top w:val="single" w:sz="4" w:space="0" w:color="auto"/>
              <w:left w:val="single" w:sz="4" w:space="0" w:color="auto"/>
              <w:bottom w:val="single" w:sz="4" w:space="0" w:color="auto"/>
              <w:right w:val="single" w:sz="4" w:space="0" w:color="auto"/>
            </w:tcBorders>
            <w:noWrap/>
            <w:vAlign w:val="center"/>
          </w:tcPr>
          <w:p w:rsidR="00991270" w:rsidRDefault="007C6F55">
            <w:pPr>
              <w:tabs>
                <w:tab w:val="left" w:pos="900"/>
              </w:tabs>
              <w:spacing w:line="360" w:lineRule="auto"/>
              <w:jc w:val="center"/>
              <w:rPr>
                <w:rFonts w:ascii="宋体"/>
                <w:b/>
                <w:sz w:val="22"/>
                <w:szCs w:val="22"/>
              </w:rPr>
            </w:pPr>
            <w:r>
              <w:rPr>
                <w:rFonts w:ascii="宋体" w:hint="eastAsia"/>
                <w:b/>
                <w:sz w:val="22"/>
                <w:szCs w:val="22"/>
              </w:rPr>
              <w:t>产品图片</w:t>
            </w:r>
          </w:p>
        </w:tc>
        <w:tc>
          <w:tcPr>
            <w:tcW w:w="999" w:type="dxa"/>
            <w:tcBorders>
              <w:top w:val="single" w:sz="4" w:space="0" w:color="auto"/>
              <w:left w:val="single" w:sz="4" w:space="0" w:color="auto"/>
              <w:bottom w:val="single" w:sz="4" w:space="0" w:color="auto"/>
              <w:right w:val="single" w:sz="4" w:space="0" w:color="auto"/>
            </w:tcBorders>
            <w:noWrap/>
            <w:vAlign w:val="center"/>
          </w:tcPr>
          <w:p w:rsidR="00991270" w:rsidRDefault="007C6F55">
            <w:pPr>
              <w:tabs>
                <w:tab w:val="left" w:pos="900"/>
              </w:tabs>
              <w:spacing w:line="360" w:lineRule="auto"/>
              <w:jc w:val="center"/>
              <w:rPr>
                <w:rFonts w:ascii="宋体"/>
                <w:b/>
                <w:sz w:val="22"/>
                <w:szCs w:val="22"/>
              </w:rPr>
            </w:pPr>
            <w:r>
              <w:rPr>
                <w:rFonts w:ascii="宋体" w:hint="eastAsia"/>
                <w:b/>
                <w:sz w:val="22"/>
                <w:szCs w:val="22"/>
              </w:rPr>
              <w:t>名称</w:t>
            </w:r>
          </w:p>
        </w:tc>
        <w:tc>
          <w:tcPr>
            <w:tcW w:w="4493" w:type="dxa"/>
            <w:tcBorders>
              <w:top w:val="single" w:sz="4" w:space="0" w:color="auto"/>
              <w:left w:val="single" w:sz="4" w:space="0" w:color="auto"/>
              <w:bottom w:val="single" w:sz="4" w:space="0" w:color="auto"/>
              <w:right w:val="single" w:sz="4" w:space="0" w:color="auto"/>
            </w:tcBorders>
            <w:noWrap/>
            <w:vAlign w:val="center"/>
          </w:tcPr>
          <w:p w:rsidR="00991270" w:rsidRDefault="007C6F55">
            <w:pPr>
              <w:tabs>
                <w:tab w:val="left" w:pos="900"/>
              </w:tabs>
              <w:spacing w:line="360" w:lineRule="auto"/>
              <w:jc w:val="center"/>
              <w:rPr>
                <w:rFonts w:ascii="宋体"/>
                <w:b/>
                <w:sz w:val="22"/>
                <w:szCs w:val="22"/>
              </w:rPr>
            </w:pPr>
            <w:r>
              <w:rPr>
                <w:rFonts w:ascii="宋体" w:hint="eastAsia"/>
                <w:b/>
                <w:sz w:val="22"/>
                <w:szCs w:val="22"/>
              </w:rPr>
              <w:t>材质说明</w:t>
            </w:r>
          </w:p>
        </w:tc>
        <w:tc>
          <w:tcPr>
            <w:tcW w:w="795" w:type="dxa"/>
            <w:tcBorders>
              <w:top w:val="single" w:sz="4" w:space="0" w:color="auto"/>
              <w:left w:val="single" w:sz="4" w:space="0" w:color="auto"/>
              <w:bottom w:val="single" w:sz="4" w:space="0" w:color="auto"/>
              <w:right w:val="single" w:sz="4" w:space="0" w:color="auto"/>
            </w:tcBorders>
            <w:noWrap/>
            <w:vAlign w:val="center"/>
          </w:tcPr>
          <w:p w:rsidR="00991270" w:rsidRDefault="007C6F55">
            <w:pPr>
              <w:tabs>
                <w:tab w:val="left" w:pos="900"/>
              </w:tabs>
              <w:spacing w:line="360" w:lineRule="auto"/>
              <w:jc w:val="center"/>
              <w:rPr>
                <w:rFonts w:ascii="宋体"/>
                <w:b/>
                <w:sz w:val="22"/>
                <w:szCs w:val="22"/>
              </w:rPr>
            </w:pPr>
            <w:r>
              <w:rPr>
                <w:rFonts w:ascii="宋体" w:hint="eastAsia"/>
                <w:b/>
                <w:sz w:val="22"/>
                <w:szCs w:val="22"/>
              </w:rPr>
              <w:t>单位</w:t>
            </w:r>
          </w:p>
        </w:tc>
      </w:tr>
      <w:tr w:rsidR="00991270">
        <w:trPr>
          <w:trHeight w:val="2981"/>
        </w:trPr>
        <w:tc>
          <w:tcPr>
            <w:tcW w:w="535" w:type="dxa"/>
            <w:vMerge w:val="restart"/>
            <w:tcBorders>
              <w:top w:val="single" w:sz="4" w:space="0" w:color="auto"/>
              <w:left w:val="single" w:sz="4" w:space="0" w:color="auto"/>
              <w:bottom w:val="single" w:sz="4" w:space="0" w:color="auto"/>
              <w:right w:val="single" w:sz="4" w:space="0" w:color="auto"/>
            </w:tcBorders>
            <w:noWrap/>
            <w:vAlign w:val="center"/>
          </w:tcPr>
          <w:p w:rsidR="00991270" w:rsidRDefault="007C6F55">
            <w:pPr>
              <w:tabs>
                <w:tab w:val="left" w:pos="900"/>
              </w:tabs>
              <w:spacing w:line="360" w:lineRule="auto"/>
              <w:jc w:val="center"/>
              <w:rPr>
                <w:rFonts w:ascii="宋体"/>
                <w:sz w:val="22"/>
                <w:szCs w:val="22"/>
              </w:rPr>
            </w:pPr>
            <w:r>
              <w:rPr>
                <w:rFonts w:ascii="宋体" w:hint="eastAsia"/>
                <w:sz w:val="22"/>
                <w:szCs w:val="22"/>
              </w:rPr>
              <w:t>1</w:t>
            </w:r>
          </w:p>
        </w:tc>
        <w:tc>
          <w:tcPr>
            <w:tcW w:w="2988" w:type="dxa"/>
            <w:vMerge w:val="restart"/>
            <w:tcBorders>
              <w:top w:val="single" w:sz="4" w:space="0" w:color="auto"/>
              <w:left w:val="single" w:sz="4" w:space="0" w:color="auto"/>
              <w:bottom w:val="single" w:sz="4" w:space="0" w:color="auto"/>
              <w:right w:val="single" w:sz="4" w:space="0" w:color="auto"/>
            </w:tcBorders>
            <w:noWrap/>
            <w:vAlign w:val="center"/>
          </w:tcPr>
          <w:p w:rsidR="00991270" w:rsidRDefault="007C6F55">
            <w:r>
              <w:rPr>
                <w:noProof/>
              </w:rPr>
              <w:drawing>
                <wp:anchor distT="0" distB="0" distL="114300" distR="114300" simplePos="0" relativeHeight="251659264" behindDoc="0" locked="1" layoutInCell="1" allowOverlap="1">
                  <wp:simplePos x="0" y="0"/>
                  <wp:positionH relativeFrom="column">
                    <wp:posOffset>-80645</wp:posOffset>
                  </wp:positionH>
                  <wp:positionV relativeFrom="paragraph">
                    <wp:posOffset>609600</wp:posOffset>
                  </wp:positionV>
                  <wp:extent cx="1752600" cy="609600"/>
                  <wp:effectExtent l="0" t="0" r="0" b="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1752600" cy="609600"/>
                          </a:xfrm>
                          <a:prstGeom prst="rect">
                            <a:avLst/>
                          </a:prstGeom>
                          <a:noFill/>
                          <a:ln>
                            <a:noFill/>
                          </a:ln>
                        </pic:spPr>
                      </pic:pic>
                    </a:graphicData>
                  </a:graphic>
                </wp:anchor>
              </w:drawing>
            </w:r>
          </w:p>
          <w:p w:rsidR="00991270" w:rsidRDefault="00991270"/>
          <w:p w:rsidR="00991270" w:rsidRDefault="007C6F55">
            <w:pPr>
              <w:jc w:val="center"/>
            </w:pPr>
            <w:r>
              <w:rPr>
                <w:rFonts w:hint="eastAsia"/>
              </w:rPr>
              <w:t>（蚊帐架）</w:t>
            </w:r>
            <w:r>
              <w:rPr>
                <w:rFonts w:ascii="宋体" w:hAnsi="宋体" w:cs="宋体"/>
                <w:noProof/>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1379855</wp:posOffset>
                  </wp:positionV>
                  <wp:extent cx="1838325" cy="1381125"/>
                  <wp:effectExtent l="0" t="0" r="9525" b="9525"/>
                  <wp:wrapTopAndBottom/>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1838325" cy="1381125"/>
                          </a:xfrm>
                          <a:prstGeom prst="rect">
                            <a:avLst/>
                          </a:prstGeom>
                          <a:noFill/>
                          <a:ln>
                            <a:noFill/>
                          </a:ln>
                        </pic:spPr>
                      </pic:pic>
                    </a:graphicData>
                  </a:graphic>
                </wp:anchor>
              </w:drawing>
            </w:r>
          </w:p>
        </w:tc>
        <w:tc>
          <w:tcPr>
            <w:tcW w:w="999" w:type="dxa"/>
            <w:tcBorders>
              <w:top w:val="single" w:sz="4" w:space="0" w:color="auto"/>
              <w:left w:val="single" w:sz="4" w:space="0" w:color="auto"/>
              <w:bottom w:val="single" w:sz="4" w:space="0" w:color="auto"/>
              <w:right w:val="single" w:sz="4" w:space="0" w:color="auto"/>
            </w:tcBorders>
            <w:noWrap/>
            <w:vAlign w:val="center"/>
          </w:tcPr>
          <w:p w:rsidR="00991270" w:rsidRDefault="007C6F55">
            <w:pPr>
              <w:jc w:val="center"/>
              <w:rPr>
                <w:rFonts w:ascii="宋体"/>
                <w:sz w:val="24"/>
                <w:szCs w:val="24"/>
              </w:rPr>
            </w:pPr>
            <w:r>
              <w:rPr>
                <w:rFonts w:ascii="宋体" w:hint="eastAsia"/>
                <w:b/>
                <w:sz w:val="24"/>
                <w:szCs w:val="24"/>
              </w:rPr>
              <w:t>床架</w:t>
            </w:r>
          </w:p>
        </w:tc>
        <w:tc>
          <w:tcPr>
            <w:tcW w:w="4493" w:type="dxa"/>
            <w:tcBorders>
              <w:top w:val="single" w:sz="4" w:space="0" w:color="auto"/>
              <w:left w:val="single" w:sz="4" w:space="0" w:color="auto"/>
              <w:bottom w:val="single" w:sz="4" w:space="0" w:color="auto"/>
              <w:right w:val="single" w:sz="4" w:space="0" w:color="auto"/>
            </w:tcBorders>
            <w:noWrap/>
            <w:vAlign w:val="center"/>
          </w:tcPr>
          <w:p w:rsidR="00991270" w:rsidRDefault="007C6F55">
            <w:pPr>
              <w:jc w:val="left"/>
              <w:rPr>
                <w:rFonts w:ascii="宋体" w:hAnsi="宋体" w:cs="宋体"/>
                <w:sz w:val="18"/>
                <w:szCs w:val="18"/>
              </w:rPr>
            </w:pPr>
            <w:r>
              <w:rPr>
                <w:rFonts w:ascii="宋体" w:hAnsi="宋体" w:cs="宋体" w:hint="eastAsia"/>
                <w:b/>
                <w:sz w:val="18"/>
                <w:szCs w:val="18"/>
              </w:rPr>
              <w:t>规格</w:t>
            </w:r>
            <w:r>
              <w:rPr>
                <w:rFonts w:ascii="宋体" w:hAnsi="宋体" w:cs="宋体" w:hint="eastAsia"/>
                <w:sz w:val="18"/>
                <w:szCs w:val="18"/>
              </w:rPr>
              <w:t>：长4500*宽970*高2000（连体）</w:t>
            </w:r>
          </w:p>
          <w:p w:rsidR="00991270" w:rsidRDefault="007C6F55">
            <w:pPr>
              <w:jc w:val="left"/>
              <w:rPr>
                <w:rFonts w:ascii="宋体" w:hAnsi="宋体" w:cs="宋体"/>
                <w:sz w:val="18"/>
                <w:szCs w:val="18"/>
              </w:rPr>
            </w:pPr>
            <w:r>
              <w:rPr>
                <w:rFonts w:ascii="宋体" w:hAnsi="宋体" w:cs="宋体" w:hint="eastAsia"/>
                <w:b/>
                <w:sz w:val="18"/>
                <w:szCs w:val="18"/>
              </w:rPr>
              <w:t>立柱</w:t>
            </w:r>
            <w:r>
              <w:rPr>
                <w:rFonts w:ascii="宋体" w:hAnsi="宋体" w:cs="宋体" w:hint="eastAsia"/>
                <w:sz w:val="18"/>
                <w:szCs w:val="18"/>
              </w:rPr>
              <w:t>：40*40的方管1.2mm厚，脚带胶套</w:t>
            </w:r>
          </w:p>
          <w:p w:rsidR="00991270" w:rsidRDefault="007C6F55">
            <w:pPr>
              <w:jc w:val="left"/>
              <w:rPr>
                <w:rFonts w:ascii="宋体" w:hAnsi="宋体" w:cs="宋体"/>
                <w:sz w:val="18"/>
                <w:szCs w:val="18"/>
              </w:rPr>
            </w:pPr>
            <w:r>
              <w:rPr>
                <w:rFonts w:ascii="宋体" w:hAnsi="宋体" w:cs="宋体" w:hint="eastAsia"/>
                <w:b/>
                <w:sz w:val="18"/>
                <w:szCs w:val="18"/>
              </w:rPr>
              <w:t>横梁</w:t>
            </w:r>
            <w:r>
              <w:rPr>
                <w:rFonts w:ascii="宋体" w:hAnsi="宋体" w:cs="宋体" w:hint="eastAsia"/>
                <w:sz w:val="18"/>
                <w:szCs w:val="18"/>
              </w:rPr>
              <w:t>：50*25的扁管1.2mm厚</w:t>
            </w:r>
          </w:p>
          <w:p w:rsidR="00991270" w:rsidRDefault="007C6F55">
            <w:pPr>
              <w:jc w:val="left"/>
              <w:rPr>
                <w:rFonts w:ascii="宋体" w:hAnsi="宋体" w:cs="宋体"/>
                <w:sz w:val="18"/>
                <w:szCs w:val="18"/>
              </w:rPr>
            </w:pPr>
            <w:r>
              <w:rPr>
                <w:rFonts w:ascii="宋体" w:hAnsi="宋体" w:cs="宋体" w:hint="eastAsia"/>
                <w:sz w:val="18"/>
                <w:szCs w:val="18"/>
              </w:rPr>
              <w:t>床头圆管19*1.0mm厚</w:t>
            </w:r>
          </w:p>
          <w:p w:rsidR="00991270" w:rsidRDefault="007C6F55">
            <w:pPr>
              <w:jc w:val="left"/>
              <w:rPr>
                <w:rFonts w:ascii="宋体" w:hAnsi="宋体" w:cs="宋体"/>
                <w:sz w:val="18"/>
                <w:szCs w:val="18"/>
              </w:rPr>
            </w:pPr>
            <w:r>
              <w:rPr>
                <w:rFonts w:ascii="宋体" w:hAnsi="宋体" w:cs="宋体" w:hint="eastAsia"/>
                <w:b/>
                <w:sz w:val="18"/>
                <w:szCs w:val="18"/>
              </w:rPr>
              <w:t>床板横梁</w:t>
            </w:r>
            <w:r>
              <w:rPr>
                <w:rFonts w:ascii="宋体" w:hAnsi="宋体" w:cs="宋体" w:hint="eastAsia"/>
                <w:sz w:val="18"/>
                <w:szCs w:val="18"/>
              </w:rPr>
              <w:t>：20*30方管1.0mm厚</w:t>
            </w:r>
          </w:p>
          <w:p w:rsidR="00991270" w:rsidRDefault="007C6F55">
            <w:pPr>
              <w:jc w:val="left"/>
              <w:rPr>
                <w:rFonts w:ascii="宋体" w:hAnsi="宋体" w:cs="宋体"/>
                <w:sz w:val="18"/>
                <w:szCs w:val="18"/>
              </w:rPr>
            </w:pPr>
            <w:r>
              <w:rPr>
                <w:rFonts w:ascii="宋体" w:hAnsi="宋体" w:cs="宋体" w:hint="eastAsia"/>
                <w:b/>
                <w:sz w:val="18"/>
                <w:szCs w:val="18"/>
              </w:rPr>
              <w:t>护栏</w:t>
            </w:r>
            <w:r>
              <w:rPr>
                <w:rFonts w:ascii="宋体" w:hAnsi="宋体" w:cs="宋体" w:hint="eastAsia"/>
                <w:sz w:val="18"/>
                <w:szCs w:val="18"/>
              </w:rPr>
              <w:t>：三根19圆管</w:t>
            </w:r>
          </w:p>
          <w:p w:rsidR="00991270" w:rsidRDefault="007C6F55">
            <w:pPr>
              <w:jc w:val="left"/>
              <w:rPr>
                <w:rFonts w:ascii="宋体" w:hAnsi="宋体" w:cs="宋体"/>
                <w:sz w:val="18"/>
                <w:szCs w:val="18"/>
              </w:rPr>
            </w:pPr>
            <w:r>
              <w:rPr>
                <w:rFonts w:ascii="宋体" w:hAnsi="宋体" w:cs="宋体" w:hint="eastAsia"/>
                <w:b/>
                <w:sz w:val="18"/>
                <w:szCs w:val="18"/>
              </w:rPr>
              <w:t>蚊帐架：</w:t>
            </w:r>
            <w:r>
              <w:rPr>
                <w:rFonts w:ascii="宋体" w:hAnsi="宋体" w:cs="宋体" w:hint="eastAsia"/>
                <w:sz w:val="18"/>
                <w:szCs w:val="18"/>
              </w:rPr>
              <w:t>直径18mm圆管0.9mm厚，4根 符合国家标准</w:t>
            </w:r>
          </w:p>
          <w:p w:rsidR="00991270" w:rsidRDefault="007C6F55">
            <w:pPr>
              <w:jc w:val="left"/>
              <w:rPr>
                <w:rFonts w:ascii="宋体" w:hAnsi="宋体" w:cs="宋体"/>
                <w:sz w:val="18"/>
                <w:szCs w:val="18"/>
              </w:rPr>
            </w:pPr>
            <w:r>
              <w:rPr>
                <w:rFonts w:ascii="宋体" w:hAnsi="宋体" w:cs="宋体" w:hint="eastAsia"/>
                <w:b/>
                <w:sz w:val="18"/>
                <w:szCs w:val="18"/>
              </w:rPr>
              <w:t>楼梯</w:t>
            </w:r>
            <w:r>
              <w:rPr>
                <w:rFonts w:ascii="宋体" w:hAnsi="宋体" w:cs="宋体" w:hint="eastAsia"/>
                <w:sz w:val="18"/>
                <w:szCs w:val="18"/>
              </w:rPr>
              <w:t>：20*30的方管1.2厚，楼梯踏板：500*280mm 2.0防滑钢板</w:t>
            </w:r>
          </w:p>
        </w:tc>
        <w:tc>
          <w:tcPr>
            <w:tcW w:w="795" w:type="dxa"/>
            <w:tcBorders>
              <w:top w:val="single" w:sz="4" w:space="0" w:color="auto"/>
              <w:left w:val="single" w:sz="4" w:space="0" w:color="auto"/>
              <w:bottom w:val="single" w:sz="4" w:space="0" w:color="auto"/>
              <w:right w:val="single" w:sz="4" w:space="0" w:color="auto"/>
            </w:tcBorders>
            <w:noWrap/>
            <w:vAlign w:val="center"/>
          </w:tcPr>
          <w:p w:rsidR="00991270" w:rsidRDefault="007C6F55">
            <w:pPr>
              <w:tabs>
                <w:tab w:val="left" w:pos="900"/>
              </w:tabs>
              <w:spacing w:line="360" w:lineRule="auto"/>
              <w:jc w:val="center"/>
              <w:rPr>
                <w:rFonts w:ascii="宋体"/>
                <w:sz w:val="22"/>
                <w:szCs w:val="22"/>
              </w:rPr>
            </w:pPr>
            <w:r>
              <w:rPr>
                <w:rFonts w:ascii="宋体" w:hint="eastAsia"/>
                <w:sz w:val="22"/>
                <w:szCs w:val="22"/>
              </w:rPr>
              <w:t>2张</w:t>
            </w:r>
          </w:p>
        </w:tc>
      </w:tr>
      <w:tr w:rsidR="00991270">
        <w:trPr>
          <w:trHeight w:val="2050"/>
        </w:trPr>
        <w:tc>
          <w:tcPr>
            <w:tcW w:w="535" w:type="dxa"/>
            <w:vMerge/>
            <w:tcBorders>
              <w:top w:val="single" w:sz="4" w:space="0" w:color="auto"/>
              <w:left w:val="single" w:sz="4" w:space="0" w:color="auto"/>
              <w:bottom w:val="single" w:sz="4" w:space="0" w:color="auto"/>
              <w:right w:val="single" w:sz="4" w:space="0" w:color="auto"/>
            </w:tcBorders>
            <w:noWrap/>
            <w:vAlign w:val="center"/>
          </w:tcPr>
          <w:p w:rsidR="00991270" w:rsidRDefault="00991270">
            <w:pPr>
              <w:jc w:val="left"/>
              <w:rPr>
                <w:rFonts w:ascii="宋体"/>
                <w:sz w:val="22"/>
                <w:szCs w:val="22"/>
              </w:rPr>
            </w:pPr>
          </w:p>
        </w:tc>
        <w:tc>
          <w:tcPr>
            <w:tcW w:w="2988" w:type="dxa"/>
            <w:vMerge/>
            <w:tcBorders>
              <w:top w:val="single" w:sz="4" w:space="0" w:color="auto"/>
              <w:left w:val="single" w:sz="4" w:space="0" w:color="auto"/>
              <w:bottom w:val="single" w:sz="4" w:space="0" w:color="auto"/>
              <w:right w:val="single" w:sz="4" w:space="0" w:color="auto"/>
            </w:tcBorders>
            <w:noWrap/>
            <w:vAlign w:val="center"/>
          </w:tcPr>
          <w:p w:rsidR="00991270" w:rsidRDefault="00991270">
            <w:pPr>
              <w:jc w:val="left"/>
            </w:pPr>
          </w:p>
        </w:tc>
        <w:tc>
          <w:tcPr>
            <w:tcW w:w="999" w:type="dxa"/>
            <w:tcBorders>
              <w:top w:val="single" w:sz="4" w:space="0" w:color="auto"/>
              <w:left w:val="single" w:sz="4" w:space="0" w:color="auto"/>
              <w:bottom w:val="single" w:sz="4" w:space="0" w:color="auto"/>
              <w:right w:val="single" w:sz="4" w:space="0" w:color="auto"/>
            </w:tcBorders>
            <w:noWrap/>
            <w:vAlign w:val="center"/>
          </w:tcPr>
          <w:p w:rsidR="00991270" w:rsidRDefault="007C6F55">
            <w:pPr>
              <w:tabs>
                <w:tab w:val="left" w:pos="900"/>
              </w:tabs>
              <w:spacing w:line="360" w:lineRule="auto"/>
              <w:jc w:val="center"/>
              <w:rPr>
                <w:rFonts w:ascii="宋体"/>
                <w:b/>
                <w:sz w:val="24"/>
                <w:szCs w:val="24"/>
              </w:rPr>
            </w:pPr>
            <w:r>
              <w:rPr>
                <w:rFonts w:ascii="宋体" w:hint="eastAsia"/>
                <w:b/>
                <w:sz w:val="24"/>
                <w:szCs w:val="24"/>
              </w:rPr>
              <w:t>衣柜</w:t>
            </w:r>
          </w:p>
        </w:tc>
        <w:tc>
          <w:tcPr>
            <w:tcW w:w="4493" w:type="dxa"/>
            <w:tcBorders>
              <w:top w:val="single" w:sz="4" w:space="0" w:color="auto"/>
              <w:left w:val="single" w:sz="4" w:space="0" w:color="auto"/>
              <w:bottom w:val="single" w:sz="4" w:space="0" w:color="auto"/>
              <w:right w:val="single" w:sz="4" w:space="0" w:color="auto"/>
            </w:tcBorders>
            <w:noWrap/>
            <w:vAlign w:val="center"/>
          </w:tcPr>
          <w:p w:rsidR="00991270" w:rsidRDefault="007C6F55">
            <w:pPr>
              <w:jc w:val="left"/>
              <w:rPr>
                <w:rFonts w:ascii="宋体" w:hAnsi="宋体" w:cs="宋体"/>
                <w:sz w:val="18"/>
                <w:szCs w:val="18"/>
              </w:rPr>
            </w:pPr>
            <w:r>
              <w:rPr>
                <w:rFonts w:ascii="宋体" w:hAnsi="宋体" w:cs="宋体" w:hint="eastAsia"/>
                <w:b/>
                <w:sz w:val="18"/>
                <w:szCs w:val="18"/>
              </w:rPr>
              <w:t>衣柜尺寸</w:t>
            </w:r>
            <w:r>
              <w:rPr>
                <w:rFonts w:ascii="宋体" w:hAnsi="宋体" w:cs="宋体" w:hint="eastAsia"/>
                <w:sz w:val="18"/>
                <w:szCs w:val="18"/>
              </w:rPr>
              <w:t>：长600*款500*高1700，厚度为06mm一级冷轧钢板，挂衣柜直径19圆管1.0厚304不锈钢，。带2个铝合金拉手和锁匙。柜底部带调节脚。</w:t>
            </w:r>
          </w:p>
          <w:p w:rsidR="00991270" w:rsidRDefault="007C6F55">
            <w:pPr>
              <w:jc w:val="left"/>
              <w:rPr>
                <w:rFonts w:ascii="宋体" w:hAnsi="宋体" w:cs="宋体"/>
                <w:sz w:val="18"/>
                <w:szCs w:val="18"/>
              </w:rPr>
            </w:pPr>
            <w:r>
              <w:rPr>
                <w:rFonts w:ascii="宋体" w:hAnsi="宋体" w:cs="宋体" w:hint="eastAsia"/>
                <w:b/>
                <w:sz w:val="18"/>
                <w:szCs w:val="18"/>
              </w:rPr>
              <w:t>衣柜颜色</w:t>
            </w:r>
            <w:r>
              <w:rPr>
                <w:rFonts w:ascii="宋体" w:hAnsi="宋体" w:cs="宋体" w:hint="eastAsia"/>
                <w:sz w:val="18"/>
                <w:szCs w:val="18"/>
              </w:rPr>
              <w:t>：柜门蓝色</w:t>
            </w:r>
          </w:p>
          <w:p w:rsidR="00991270" w:rsidRDefault="007C6F55">
            <w:pPr>
              <w:jc w:val="left"/>
              <w:rPr>
                <w:rFonts w:ascii="宋体" w:hAnsi="宋体" w:cs="宋体"/>
                <w:b/>
                <w:sz w:val="18"/>
                <w:szCs w:val="18"/>
              </w:rPr>
            </w:pPr>
            <w:r>
              <w:rPr>
                <w:rFonts w:ascii="宋体" w:hAnsi="宋体" w:cs="宋体" w:hint="eastAsia"/>
                <w:b/>
                <w:sz w:val="18"/>
                <w:szCs w:val="18"/>
              </w:rPr>
              <w:t>工艺</w:t>
            </w:r>
            <w:r>
              <w:rPr>
                <w:rFonts w:ascii="宋体" w:hAnsi="宋体" w:cs="宋体" w:hint="eastAsia"/>
                <w:sz w:val="18"/>
                <w:szCs w:val="18"/>
              </w:rPr>
              <w:t>：均经除油去锈/采用优质粉末一次性静电喷塑.220度高温固化而成。</w:t>
            </w:r>
          </w:p>
        </w:tc>
        <w:tc>
          <w:tcPr>
            <w:tcW w:w="795" w:type="dxa"/>
            <w:tcBorders>
              <w:top w:val="single" w:sz="4" w:space="0" w:color="auto"/>
              <w:left w:val="single" w:sz="4" w:space="0" w:color="auto"/>
              <w:bottom w:val="single" w:sz="4" w:space="0" w:color="auto"/>
              <w:right w:val="single" w:sz="4" w:space="0" w:color="auto"/>
            </w:tcBorders>
            <w:noWrap/>
            <w:vAlign w:val="center"/>
          </w:tcPr>
          <w:p w:rsidR="00991270" w:rsidRDefault="007C6F55">
            <w:pPr>
              <w:tabs>
                <w:tab w:val="left" w:pos="900"/>
              </w:tabs>
              <w:spacing w:line="360" w:lineRule="auto"/>
              <w:jc w:val="center"/>
              <w:rPr>
                <w:rFonts w:ascii="宋体"/>
                <w:sz w:val="22"/>
                <w:szCs w:val="22"/>
              </w:rPr>
            </w:pPr>
            <w:r>
              <w:rPr>
                <w:rFonts w:ascii="宋体" w:hint="eastAsia"/>
                <w:sz w:val="22"/>
                <w:szCs w:val="22"/>
              </w:rPr>
              <w:t>2个</w:t>
            </w:r>
          </w:p>
        </w:tc>
      </w:tr>
      <w:tr w:rsidR="00991270">
        <w:trPr>
          <w:trHeight w:val="1682"/>
        </w:trPr>
        <w:tc>
          <w:tcPr>
            <w:tcW w:w="535" w:type="dxa"/>
            <w:vMerge/>
            <w:tcBorders>
              <w:top w:val="single" w:sz="4" w:space="0" w:color="auto"/>
              <w:left w:val="single" w:sz="4" w:space="0" w:color="auto"/>
              <w:bottom w:val="single" w:sz="4" w:space="0" w:color="auto"/>
              <w:right w:val="single" w:sz="4" w:space="0" w:color="auto"/>
            </w:tcBorders>
            <w:noWrap/>
            <w:vAlign w:val="center"/>
          </w:tcPr>
          <w:p w:rsidR="00991270" w:rsidRDefault="00991270">
            <w:pPr>
              <w:jc w:val="left"/>
              <w:rPr>
                <w:rFonts w:ascii="宋体"/>
                <w:sz w:val="22"/>
                <w:szCs w:val="22"/>
              </w:rPr>
            </w:pPr>
          </w:p>
        </w:tc>
        <w:tc>
          <w:tcPr>
            <w:tcW w:w="2988" w:type="dxa"/>
            <w:vMerge/>
            <w:tcBorders>
              <w:top w:val="single" w:sz="4" w:space="0" w:color="auto"/>
              <w:left w:val="single" w:sz="4" w:space="0" w:color="auto"/>
              <w:bottom w:val="single" w:sz="4" w:space="0" w:color="auto"/>
              <w:right w:val="single" w:sz="4" w:space="0" w:color="auto"/>
            </w:tcBorders>
            <w:noWrap/>
            <w:vAlign w:val="center"/>
          </w:tcPr>
          <w:p w:rsidR="00991270" w:rsidRDefault="00991270">
            <w:pPr>
              <w:jc w:val="left"/>
            </w:pPr>
          </w:p>
        </w:tc>
        <w:tc>
          <w:tcPr>
            <w:tcW w:w="999" w:type="dxa"/>
            <w:tcBorders>
              <w:top w:val="single" w:sz="4" w:space="0" w:color="auto"/>
              <w:left w:val="single" w:sz="4" w:space="0" w:color="auto"/>
              <w:bottom w:val="single" w:sz="4" w:space="0" w:color="auto"/>
              <w:right w:val="single" w:sz="4" w:space="0" w:color="auto"/>
            </w:tcBorders>
            <w:noWrap/>
            <w:vAlign w:val="center"/>
          </w:tcPr>
          <w:p w:rsidR="00991270" w:rsidRDefault="007C6F55">
            <w:pPr>
              <w:tabs>
                <w:tab w:val="left" w:pos="900"/>
              </w:tabs>
              <w:spacing w:line="360" w:lineRule="auto"/>
              <w:jc w:val="center"/>
              <w:rPr>
                <w:rFonts w:ascii="宋体"/>
                <w:b/>
                <w:sz w:val="24"/>
                <w:szCs w:val="24"/>
              </w:rPr>
            </w:pPr>
            <w:r>
              <w:rPr>
                <w:rFonts w:ascii="宋体" w:hint="eastAsia"/>
                <w:b/>
                <w:sz w:val="24"/>
                <w:szCs w:val="24"/>
              </w:rPr>
              <w:t>桌面板</w:t>
            </w:r>
          </w:p>
          <w:p w:rsidR="00991270" w:rsidRDefault="007C6F55">
            <w:pPr>
              <w:tabs>
                <w:tab w:val="left" w:pos="900"/>
              </w:tabs>
              <w:spacing w:line="360" w:lineRule="auto"/>
              <w:jc w:val="center"/>
              <w:rPr>
                <w:rFonts w:ascii="宋体"/>
                <w:b/>
                <w:sz w:val="24"/>
                <w:szCs w:val="24"/>
              </w:rPr>
            </w:pPr>
            <w:r>
              <w:rPr>
                <w:rFonts w:ascii="宋体" w:hint="eastAsia"/>
                <w:b/>
                <w:sz w:val="24"/>
                <w:szCs w:val="24"/>
              </w:rPr>
              <w:t>资料架</w:t>
            </w:r>
          </w:p>
          <w:p w:rsidR="00991270" w:rsidRDefault="007C6F55">
            <w:pPr>
              <w:tabs>
                <w:tab w:val="left" w:pos="900"/>
              </w:tabs>
              <w:spacing w:line="360" w:lineRule="auto"/>
              <w:jc w:val="center"/>
              <w:rPr>
                <w:rFonts w:ascii="宋体"/>
                <w:b/>
                <w:sz w:val="24"/>
                <w:szCs w:val="24"/>
              </w:rPr>
            </w:pPr>
            <w:r>
              <w:rPr>
                <w:rFonts w:ascii="宋体" w:hint="eastAsia"/>
                <w:b/>
                <w:sz w:val="24"/>
                <w:szCs w:val="24"/>
              </w:rPr>
              <w:t>主机箱</w:t>
            </w:r>
          </w:p>
        </w:tc>
        <w:tc>
          <w:tcPr>
            <w:tcW w:w="4493" w:type="dxa"/>
            <w:tcBorders>
              <w:top w:val="single" w:sz="4" w:space="0" w:color="auto"/>
              <w:left w:val="single" w:sz="4" w:space="0" w:color="auto"/>
              <w:bottom w:val="single" w:sz="4" w:space="0" w:color="auto"/>
              <w:right w:val="single" w:sz="4" w:space="0" w:color="auto"/>
            </w:tcBorders>
            <w:noWrap/>
            <w:vAlign w:val="center"/>
          </w:tcPr>
          <w:p w:rsidR="00991270" w:rsidRDefault="007C6F55">
            <w:pPr>
              <w:jc w:val="left"/>
              <w:rPr>
                <w:rFonts w:ascii="宋体" w:hAnsi="宋体" w:cs="宋体"/>
                <w:sz w:val="18"/>
                <w:szCs w:val="18"/>
              </w:rPr>
            </w:pPr>
            <w:r>
              <w:rPr>
                <w:rFonts w:ascii="宋体" w:hAnsi="宋体" w:cs="宋体" w:hint="eastAsia"/>
                <w:b/>
                <w:sz w:val="18"/>
                <w:szCs w:val="18"/>
              </w:rPr>
              <w:t>桌面板</w:t>
            </w:r>
            <w:r>
              <w:rPr>
                <w:rFonts w:ascii="宋体" w:hAnsi="宋体" w:cs="宋体" w:hint="eastAsia"/>
                <w:sz w:val="18"/>
                <w:szCs w:val="18"/>
              </w:rPr>
              <w:t>：尺寸1315*500*25mm 原木色桌面板</w:t>
            </w:r>
          </w:p>
          <w:p w:rsidR="00991270" w:rsidRDefault="007C6F55">
            <w:pPr>
              <w:jc w:val="left"/>
              <w:rPr>
                <w:rFonts w:ascii="宋体" w:hAnsi="宋体" w:cs="宋体"/>
                <w:sz w:val="18"/>
                <w:szCs w:val="18"/>
              </w:rPr>
            </w:pPr>
            <w:r>
              <w:rPr>
                <w:rFonts w:ascii="宋体" w:hAnsi="宋体" w:cs="宋体" w:hint="eastAsia"/>
                <w:b/>
                <w:sz w:val="18"/>
                <w:szCs w:val="18"/>
              </w:rPr>
              <w:t>材质</w:t>
            </w:r>
            <w:r>
              <w:rPr>
                <w:rFonts w:ascii="宋体" w:hAnsi="宋体" w:cs="宋体" w:hint="eastAsia"/>
                <w:sz w:val="18"/>
                <w:szCs w:val="18"/>
              </w:rPr>
              <w:t>：25厘三聚氰胺板  封边加厚</w:t>
            </w:r>
          </w:p>
          <w:p w:rsidR="00991270" w:rsidRDefault="007C6F55">
            <w:pPr>
              <w:jc w:val="left"/>
              <w:rPr>
                <w:rFonts w:ascii="宋体" w:hAnsi="宋体" w:cs="宋体"/>
                <w:sz w:val="18"/>
                <w:szCs w:val="18"/>
              </w:rPr>
            </w:pPr>
            <w:r>
              <w:rPr>
                <w:rFonts w:ascii="宋体" w:hAnsi="宋体" w:cs="宋体" w:hint="eastAsia"/>
                <w:b/>
                <w:sz w:val="18"/>
                <w:szCs w:val="18"/>
              </w:rPr>
              <w:t>资料架：</w:t>
            </w:r>
            <w:r>
              <w:rPr>
                <w:rFonts w:ascii="宋体" w:hAnsi="宋体" w:cs="宋体" w:hint="eastAsia"/>
                <w:sz w:val="18"/>
                <w:szCs w:val="18"/>
              </w:rPr>
              <w:t>1315*250*950 0.6厚优质冷轧钢</w:t>
            </w:r>
          </w:p>
          <w:p w:rsidR="00991270" w:rsidRDefault="007C6F55">
            <w:pPr>
              <w:jc w:val="left"/>
              <w:rPr>
                <w:rFonts w:ascii="宋体" w:hAnsi="宋体" w:cs="宋体"/>
                <w:sz w:val="18"/>
                <w:szCs w:val="18"/>
              </w:rPr>
            </w:pPr>
            <w:r>
              <w:rPr>
                <w:rFonts w:ascii="宋体" w:hAnsi="宋体" w:cs="宋体" w:hint="eastAsia"/>
                <w:b/>
                <w:sz w:val="18"/>
                <w:szCs w:val="18"/>
              </w:rPr>
              <w:t>主机箱：</w:t>
            </w:r>
            <w:r>
              <w:rPr>
                <w:rFonts w:ascii="宋体" w:hAnsi="宋体" w:cs="宋体" w:hint="eastAsia"/>
                <w:sz w:val="18"/>
                <w:szCs w:val="18"/>
              </w:rPr>
              <w:t>250*500*720 0.6厚优质冷轧钢</w:t>
            </w:r>
          </w:p>
          <w:p w:rsidR="00991270" w:rsidRDefault="00991270">
            <w:pPr>
              <w:jc w:val="left"/>
              <w:rPr>
                <w:rFonts w:ascii="宋体" w:hAnsi="宋体" w:cs="宋体"/>
                <w:b/>
                <w:sz w:val="18"/>
                <w:szCs w:val="18"/>
              </w:rPr>
            </w:pPr>
          </w:p>
        </w:tc>
        <w:tc>
          <w:tcPr>
            <w:tcW w:w="795" w:type="dxa"/>
            <w:tcBorders>
              <w:top w:val="single" w:sz="4" w:space="0" w:color="auto"/>
              <w:left w:val="single" w:sz="4" w:space="0" w:color="auto"/>
              <w:bottom w:val="single" w:sz="4" w:space="0" w:color="auto"/>
              <w:right w:val="single" w:sz="4" w:space="0" w:color="auto"/>
            </w:tcBorders>
            <w:noWrap/>
            <w:vAlign w:val="center"/>
          </w:tcPr>
          <w:p w:rsidR="00991270" w:rsidRDefault="007C6F55">
            <w:pPr>
              <w:tabs>
                <w:tab w:val="left" w:pos="900"/>
              </w:tabs>
              <w:spacing w:line="360" w:lineRule="auto"/>
              <w:jc w:val="center"/>
              <w:rPr>
                <w:rFonts w:ascii="宋体"/>
                <w:sz w:val="22"/>
                <w:szCs w:val="22"/>
              </w:rPr>
            </w:pPr>
            <w:r>
              <w:rPr>
                <w:rFonts w:ascii="宋体" w:hint="eastAsia"/>
                <w:sz w:val="22"/>
                <w:szCs w:val="22"/>
              </w:rPr>
              <w:t>2张（个）</w:t>
            </w:r>
          </w:p>
        </w:tc>
      </w:tr>
      <w:tr w:rsidR="00991270">
        <w:trPr>
          <w:trHeight w:val="1164"/>
        </w:trPr>
        <w:tc>
          <w:tcPr>
            <w:tcW w:w="535" w:type="dxa"/>
            <w:vMerge/>
            <w:tcBorders>
              <w:top w:val="single" w:sz="4" w:space="0" w:color="auto"/>
              <w:left w:val="single" w:sz="4" w:space="0" w:color="auto"/>
              <w:bottom w:val="single" w:sz="4" w:space="0" w:color="auto"/>
              <w:right w:val="single" w:sz="4" w:space="0" w:color="auto"/>
            </w:tcBorders>
            <w:noWrap/>
            <w:vAlign w:val="center"/>
          </w:tcPr>
          <w:p w:rsidR="00991270" w:rsidRDefault="00991270">
            <w:pPr>
              <w:jc w:val="left"/>
              <w:rPr>
                <w:rFonts w:ascii="宋体"/>
                <w:sz w:val="22"/>
                <w:szCs w:val="22"/>
              </w:rPr>
            </w:pPr>
          </w:p>
        </w:tc>
        <w:tc>
          <w:tcPr>
            <w:tcW w:w="2988" w:type="dxa"/>
            <w:vMerge/>
            <w:tcBorders>
              <w:top w:val="single" w:sz="4" w:space="0" w:color="auto"/>
              <w:left w:val="single" w:sz="4" w:space="0" w:color="auto"/>
              <w:bottom w:val="single" w:sz="4" w:space="0" w:color="auto"/>
              <w:right w:val="single" w:sz="4" w:space="0" w:color="auto"/>
            </w:tcBorders>
            <w:noWrap/>
            <w:vAlign w:val="center"/>
          </w:tcPr>
          <w:p w:rsidR="00991270" w:rsidRDefault="00991270">
            <w:pPr>
              <w:jc w:val="left"/>
            </w:pPr>
          </w:p>
        </w:tc>
        <w:tc>
          <w:tcPr>
            <w:tcW w:w="999" w:type="dxa"/>
            <w:tcBorders>
              <w:top w:val="single" w:sz="4" w:space="0" w:color="auto"/>
              <w:left w:val="single" w:sz="4" w:space="0" w:color="auto"/>
              <w:bottom w:val="single" w:sz="4" w:space="0" w:color="auto"/>
              <w:right w:val="single" w:sz="4" w:space="0" w:color="auto"/>
            </w:tcBorders>
            <w:noWrap/>
            <w:vAlign w:val="center"/>
          </w:tcPr>
          <w:p w:rsidR="00991270" w:rsidRDefault="007C6F55">
            <w:pPr>
              <w:tabs>
                <w:tab w:val="left" w:pos="900"/>
              </w:tabs>
              <w:spacing w:line="360" w:lineRule="auto"/>
              <w:jc w:val="center"/>
              <w:rPr>
                <w:rFonts w:ascii="宋体"/>
                <w:b/>
                <w:sz w:val="24"/>
                <w:szCs w:val="24"/>
              </w:rPr>
            </w:pPr>
            <w:r>
              <w:rPr>
                <w:rFonts w:ascii="宋体" w:hint="eastAsia"/>
                <w:b/>
                <w:sz w:val="24"/>
                <w:szCs w:val="24"/>
              </w:rPr>
              <w:t>床板</w:t>
            </w:r>
          </w:p>
        </w:tc>
        <w:tc>
          <w:tcPr>
            <w:tcW w:w="4493" w:type="dxa"/>
            <w:tcBorders>
              <w:top w:val="single" w:sz="4" w:space="0" w:color="auto"/>
              <w:left w:val="single" w:sz="4" w:space="0" w:color="auto"/>
              <w:bottom w:val="single" w:sz="4" w:space="0" w:color="auto"/>
              <w:right w:val="single" w:sz="4" w:space="0" w:color="auto"/>
            </w:tcBorders>
            <w:noWrap/>
            <w:vAlign w:val="center"/>
          </w:tcPr>
          <w:p w:rsidR="00991270" w:rsidRDefault="007C6F55">
            <w:pPr>
              <w:jc w:val="center"/>
              <w:rPr>
                <w:rFonts w:ascii="宋体" w:hAnsi="宋体" w:cs="宋体"/>
                <w:b/>
                <w:sz w:val="18"/>
                <w:szCs w:val="18"/>
              </w:rPr>
            </w:pPr>
            <w:r>
              <w:rPr>
                <w:rFonts w:ascii="宋体" w:hAnsi="宋体" w:cs="宋体" w:hint="eastAsia"/>
              </w:rPr>
              <w:t>15厘杉木床板</w:t>
            </w:r>
          </w:p>
        </w:tc>
        <w:tc>
          <w:tcPr>
            <w:tcW w:w="795" w:type="dxa"/>
            <w:tcBorders>
              <w:top w:val="single" w:sz="4" w:space="0" w:color="auto"/>
              <w:left w:val="single" w:sz="4" w:space="0" w:color="auto"/>
              <w:bottom w:val="single" w:sz="4" w:space="0" w:color="auto"/>
              <w:right w:val="single" w:sz="4" w:space="0" w:color="auto"/>
            </w:tcBorders>
            <w:noWrap/>
            <w:vAlign w:val="center"/>
          </w:tcPr>
          <w:p w:rsidR="00991270" w:rsidRDefault="007C6F55">
            <w:pPr>
              <w:tabs>
                <w:tab w:val="left" w:pos="900"/>
              </w:tabs>
              <w:spacing w:line="360" w:lineRule="auto"/>
              <w:jc w:val="center"/>
              <w:rPr>
                <w:rFonts w:ascii="宋体"/>
                <w:sz w:val="22"/>
                <w:szCs w:val="22"/>
              </w:rPr>
            </w:pPr>
            <w:r>
              <w:rPr>
                <w:rFonts w:ascii="宋体" w:hint="eastAsia"/>
                <w:sz w:val="22"/>
                <w:szCs w:val="22"/>
              </w:rPr>
              <w:t>2张</w:t>
            </w:r>
          </w:p>
        </w:tc>
      </w:tr>
      <w:tr w:rsidR="00991270">
        <w:trPr>
          <w:trHeight w:val="1343"/>
        </w:trPr>
        <w:tc>
          <w:tcPr>
            <w:tcW w:w="535" w:type="dxa"/>
            <w:tcBorders>
              <w:top w:val="single" w:sz="4" w:space="0" w:color="auto"/>
              <w:left w:val="single" w:sz="4" w:space="0" w:color="auto"/>
              <w:bottom w:val="single" w:sz="4" w:space="0" w:color="auto"/>
              <w:right w:val="single" w:sz="4" w:space="0" w:color="auto"/>
            </w:tcBorders>
            <w:noWrap/>
            <w:vAlign w:val="center"/>
          </w:tcPr>
          <w:p w:rsidR="00991270" w:rsidRDefault="007C6F55">
            <w:pPr>
              <w:tabs>
                <w:tab w:val="left" w:pos="900"/>
              </w:tabs>
              <w:spacing w:line="360" w:lineRule="auto"/>
              <w:jc w:val="center"/>
              <w:rPr>
                <w:rFonts w:ascii="宋体"/>
                <w:sz w:val="22"/>
                <w:szCs w:val="22"/>
              </w:rPr>
            </w:pPr>
            <w:r>
              <w:rPr>
                <w:rFonts w:ascii="宋体" w:hint="eastAsia"/>
                <w:sz w:val="22"/>
                <w:szCs w:val="22"/>
              </w:rPr>
              <w:t>2</w:t>
            </w:r>
          </w:p>
        </w:tc>
        <w:tc>
          <w:tcPr>
            <w:tcW w:w="2988" w:type="dxa"/>
            <w:tcBorders>
              <w:top w:val="single" w:sz="4" w:space="0" w:color="auto"/>
              <w:left w:val="single" w:sz="4" w:space="0" w:color="auto"/>
              <w:bottom w:val="single" w:sz="4" w:space="0" w:color="auto"/>
              <w:right w:val="single" w:sz="4" w:space="0" w:color="auto"/>
            </w:tcBorders>
            <w:noWrap/>
            <w:vAlign w:val="center"/>
          </w:tcPr>
          <w:p w:rsidR="00991270" w:rsidRDefault="007C6F55">
            <w:pPr>
              <w:rPr>
                <w:rFonts w:ascii="宋体" w:hAnsi="宋体" w:cs="宋体"/>
                <w:sz w:val="24"/>
                <w:szCs w:val="24"/>
              </w:rPr>
            </w:pPr>
            <w:r>
              <w:rPr>
                <w:noProof/>
              </w:rPr>
              <w:drawing>
                <wp:inline distT="0" distB="0" distL="114300" distR="114300">
                  <wp:extent cx="1228725" cy="16573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rcRect r="10655" b="9203"/>
                          <a:stretch>
                            <a:fillRect/>
                          </a:stretch>
                        </pic:blipFill>
                        <pic:spPr>
                          <a:xfrm>
                            <a:off x="0" y="0"/>
                            <a:ext cx="1228725" cy="1657350"/>
                          </a:xfrm>
                          <a:prstGeom prst="rect">
                            <a:avLst/>
                          </a:prstGeom>
                          <a:noFill/>
                          <a:ln>
                            <a:noFill/>
                          </a:ln>
                        </pic:spPr>
                      </pic:pic>
                    </a:graphicData>
                  </a:graphic>
                </wp:inline>
              </w:drawing>
            </w:r>
          </w:p>
        </w:tc>
        <w:tc>
          <w:tcPr>
            <w:tcW w:w="999" w:type="dxa"/>
            <w:tcBorders>
              <w:top w:val="single" w:sz="4" w:space="0" w:color="auto"/>
              <w:left w:val="single" w:sz="4" w:space="0" w:color="auto"/>
              <w:bottom w:val="single" w:sz="4" w:space="0" w:color="auto"/>
              <w:right w:val="single" w:sz="4" w:space="0" w:color="auto"/>
            </w:tcBorders>
            <w:noWrap/>
            <w:vAlign w:val="center"/>
          </w:tcPr>
          <w:p w:rsidR="00991270" w:rsidRDefault="007C6F55">
            <w:pPr>
              <w:pStyle w:val="a9"/>
              <w:rPr>
                <w:b w:val="0"/>
                <w:sz w:val="21"/>
                <w:szCs w:val="21"/>
              </w:rPr>
            </w:pPr>
            <w:r>
              <w:rPr>
                <w:rFonts w:hint="eastAsia"/>
                <w:sz w:val="21"/>
                <w:szCs w:val="21"/>
              </w:rPr>
              <w:t>椅子</w:t>
            </w:r>
          </w:p>
        </w:tc>
        <w:tc>
          <w:tcPr>
            <w:tcW w:w="4493" w:type="dxa"/>
            <w:tcBorders>
              <w:top w:val="single" w:sz="4" w:space="0" w:color="auto"/>
              <w:left w:val="single" w:sz="4" w:space="0" w:color="auto"/>
              <w:bottom w:val="single" w:sz="4" w:space="0" w:color="auto"/>
              <w:right w:val="single" w:sz="4" w:space="0" w:color="auto"/>
            </w:tcBorders>
            <w:noWrap/>
            <w:vAlign w:val="center"/>
          </w:tcPr>
          <w:p w:rsidR="00991270" w:rsidRDefault="007C6F55">
            <w:pPr>
              <w:jc w:val="left"/>
              <w:textAlignment w:val="center"/>
              <w:rPr>
                <w:rFonts w:ascii="宋体" w:hAnsi="宋体" w:cs="宋体"/>
              </w:rPr>
            </w:pPr>
            <w:r>
              <w:rPr>
                <w:rFonts w:ascii="宋体" w:hAnsi="宋体" w:cs="宋体" w:hint="eastAsia"/>
              </w:rPr>
              <w:t>椅面选用全新PE塑料中空吹塑双层椅面。胶套用PVC耐磨、防躁音。所有铁件部分经过切割、弯管、焊接而成，钢管表面经过除油、除锈、磷化、静电喷涂、高温无气泡固化而成。表面光滑、焊接口光滑不刺手。</w:t>
            </w:r>
          </w:p>
          <w:p w:rsidR="00991270" w:rsidRDefault="00991270">
            <w:pPr>
              <w:tabs>
                <w:tab w:val="left" w:pos="900"/>
              </w:tabs>
              <w:spacing w:line="360" w:lineRule="auto"/>
              <w:rPr>
                <w:rFonts w:ascii="宋体" w:hAnsi="宋体"/>
                <w:sz w:val="24"/>
                <w:szCs w:val="24"/>
              </w:rPr>
            </w:pPr>
          </w:p>
        </w:tc>
        <w:tc>
          <w:tcPr>
            <w:tcW w:w="795" w:type="dxa"/>
            <w:tcBorders>
              <w:top w:val="single" w:sz="4" w:space="0" w:color="auto"/>
              <w:left w:val="single" w:sz="4" w:space="0" w:color="auto"/>
              <w:bottom w:val="single" w:sz="4" w:space="0" w:color="auto"/>
              <w:right w:val="single" w:sz="4" w:space="0" w:color="auto"/>
            </w:tcBorders>
            <w:noWrap/>
            <w:vAlign w:val="center"/>
          </w:tcPr>
          <w:p w:rsidR="00991270" w:rsidRDefault="007C6F55">
            <w:pPr>
              <w:tabs>
                <w:tab w:val="left" w:pos="900"/>
              </w:tabs>
              <w:spacing w:line="360" w:lineRule="auto"/>
              <w:jc w:val="center"/>
              <w:rPr>
                <w:rFonts w:ascii="宋体"/>
                <w:sz w:val="22"/>
                <w:szCs w:val="22"/>
              </w:rPr>
            </w:pPr>
            <w:r>
              <w:rPr>
                <w:rFonts w:ascii="宋体" w:hint="eastAsia"/>
                <w:sz w:val="22"/>
                <w:szCs w:val="22"/>
              </w:rPr>
              <w:t>2把</w:t>
            </w:r>
          </w:p>
        </w:tc>
      </w:tr>
    </w:tbl>
    <w:p w:rsidR="00991270" w:rsidRDefault="007C6F55">
      <w:pPr>
        <w:widowControl w:val="0"/>
        <w:adjustRightInd w:val="0"/>
        <w:snapToGrid w:val="0"/>
        <w:spacing w:line="360" w:lineRule="auto"/>
        <w:ind w:left="482"/>
        <w:rPr>
          <w:rFonts w:ascii="宋体" w:hAnsi="宋体"/>
          <w:b/>
          <w:kern w:val="2"/>
          <w:sz w:val="24"/>
          <w:szCs w:val="24"/>
        </w:rPr>
      </w:pPr>
      <w:r>
        <w:rPr>
          <w:rFonts w:ascii="宋体" w:eastAsia="楷体_GB2312" w:hAnsi="宋体" w:hint="eastAsia"/>
          <w:b/>
          <w:sz w:val="24"/>
          <w:szCs w:val="24"/>
        </w:rPr>
        <w:t>备注：以上序号</w:t>
      </w:r>
      <w:r>
        <w:rPr>
          <w:rFonts w:ascii="宋体" w:eastAsia="楷体_GB2312" w:hAnsi="宋体" w:hint="eastAsia"/>
          <w:b/>
          <w:sz w:val="24"/>
          <w:szCs w:val="24"/>
        </w:rPr>
        <w:t>1</w:t>
      </w:r>
      <w:r>
        <w:rPr>
          <w:rFonts w:ascii="宋体" w:eastAsia="楷体_GB2312" w:hAnsi="宋体" w:hint="eastAsia"/>
          <w:b/>
          <w:sz w:val="24"/>
          <w:szCs w:val="24"/>
        </w:rPr>
        <w:t>和序号</w:t>
      </w:r>
      <w:r>
        <w:rPr>
          <w:rFonts w:ascii="宋体" w:eastAsia="楷体_GB2312" w:hAnsi="宋体" w:hint="eastAsia"/>
          <w:b/>
          <w:sz w:val="24"/>
          <w:szCs w:val="24"/>
        </w:rPr>
        <w:t>2</w:t>
      </w:r>
      <w:r>
        <w:rPr>
          <w:rFonts w:ascii="宋体" w:eastAsia="楷体_GB2312" w:hAnsi="宋体" w:hint="eastAsia"/>
          <w:b/>
          <w:sz w:val="24"/>
          <w:szCs w:val="24"/>
        </w:rPr>
        <w:t>的所有内容为</w:t>
      </w:r>
      <w:r>
        <w:rPr>
          <w:rFonts w:ascii="宋体" w:eastAsia="楷体_GB2312" w:hAnsi="宋体" w:hint="eastAsia"/>
          <w:b/>
          <w:sz w:val="24"/>
          <w:szCs w:val="24"/>
        </w:rPr>
        <w:t>1</w:t>
      </w:r>
      <w:r>
        <w:rPr>
          <w:rFonts w:ascii="宋体" w:eastAsia="楷体_GB2312" w:hAnsi="宋体" w:hint="eastAsia"/>
          <w:b/>
          <w:sz w:val="24"/>
          <w:szCs w:val="24"/>
        </w:rPr>
        <w:t>套（包含：</w:t>
      </w:r>
      <w:r>
        <w:rPr>
          <w:rFonts w:ascii="宋体" w:eastAsia="楷体_GB2312" w:hAnsi="宋体" w:hint="eastAsia"/>
          <w:b/>
          <w:sz w:val="24"/>
          <w:szCs w:val="24"/>
        </w:rPr>
        <w:t>2</w:t>
      </w:r>
      <w:r>
        <w:rPr>
          <w:rFonts w:ascii="宋体" w:eastAsia="楷体_GB2312" w:hAnsi="宋体" w:hint="eastAsia"/>
          <w:b/>
          <w:sz w:val="24"/>
          <w:szCs w:val="24"/>
        </w:rPr>
        <w:t>张床，</w:t>
      </w:r>
      <w:r>
        <w:rPr>
          <w:rFonts w:ascii="宋体" w:eastAsia="楷体_GB2312" w:hAnsi="宋体" w:hint="eastAsia"/>
          <w:b/>
          <w:sz w:val="24"/>
          <w:szCs w:val="24"/>
        </w:rPr>
        <w:t>2</w:t>
      </w:r>
      <w:r>
        <w:rPr>
          <w:rFonts w:ascii="宋体" w:eastAsia="楷体_GB2312" w:hAnsi="宋体" w:hint="eastAsia"/>
          <w:b/>
          <w:sz w:val="24"/>
          <w:szCs w:val="24"/>
        </w:rPr>
        <w:t>个衣柜，</w:t>
      </w:r>
      <w:r>
        <w:rPr>
          <w:rFonts w:ascii="宋体" w:eastAsia="楷体_GB2312" w:hAnsi="宋体" w:hint="eastAsia"/>
          <w:b/>
          <w:sz w:val="24"/>
          <w:szCs w:val="24"/>
        </w:rPr>
        <w:t>2</w:t>
      </w:r>
      <w:r>
        <w:rPr>
          <w:rFonts w:ascii="宋体" w:eastAsia="楷体_GB2312" w:hAnsi="宋体" w:hint="eastAsia"/>
          <w:b/>
          <w:sz w:val="24"/>
          <w:szCs w:val="24"/>
        </w:rPr>
        <w:t>张桌面版、资料架、主机箱，</w:t>
      </w:r>
      <w:r>
        <w:rPr>
          <w:rFonts w:ascii="宋体" w:eastAsia="楷体_GB2312" w:hAnsi="宋体" w:hint="eastAsia"/>
          <w:b/>
          <w:sz w:val="24"/>
          <w:szCs w:val="24"/>
        </w:rPr>
        <w:t>2</w:t>
      </w:r>
      <w:r>
        <w:rPr>
          <w:rFonts w:ascii="宋体" w:eastAsia="楷体_GB2312" w:hAnsi="宋体" w:hint="eastAsia"/>
          <w:b/>
          <w:sz w:val="24"/>
          <w:szCs w:val="24"/>
        </w:rPr>
        <w:t>张床板和</w:t>
      </w:r>
      <w:r>
        <w:rPr>
          <w:rFonts w:ascii="宋体" w:eastAsia="楷体_GB2312" w:hAnsi="宋体" w:hint="eastAsia"/>
          <w:b/>
          <w:sz w:val="24"/>
          <w:szCs w:val="24"/>
        </w:rPr>
        <w:t>2</w:t>
      </w:r>
      <w:r>
        <w:rPr>
          <w:rFonts w:ascii="宋体" w:eastAsia="楷体_GB2312" w:hAnsi="宋体" w:hint="eastAsia"/>
          <w:b/>
          <w:sz w:val="24"/>
          <w:szCs w:val="24"/>
        </w:rPr>
        <w:t>张椅子）。采用总价包干，需开含税普票，包送货上门，包全部安装完成并验收合格。</w:t>
      </w:r>
    </w:p>
    <w:p w:rsidR="00991270" w:rsidRDefault="007C6F55" w:rsidP="00953B89">
      <w:pPr>
        <w:widowControl w:val="0"/>
        <w:adjustRightInd w:val="0"/>
        <w:snapToGrid w:val="0"/>
        <w:spacing w:line="360" w:lineRule="auto"/>
        <w:ind w:firstLineChars="200" w:firstLine="482"/>
        <w:rPr>
          <w:rFonts w:ascii="宋体" w:hAnsi="宋体"/>
          <w:b/>
          <w:kern w:val="2"/>
          <w:sz w:val="24"/>
          <w:szCs w:val="24"/>
        </w:rPr>
      </w:pPr>
      <w:r>
        <w:rPr>
          <w:rFonts w:ascii="宋体" w:hAnsi="宋体" w:hint="eastAsia"/>
          <w:b/>
          <w:kern w:val="2"/>
          <w:sz w:val="24"/>
          <w:szCs w:val="24"/>
        </w:rPr>
        <w:t>2、其他技术（或服务）要求</w:t>
      </w:r>
      <w:r>
        <w:rPr>
          <w:rFonts w:ascii="宋体" w:hAnsi="宋体" w:hint="eastAsia"/>
          <w:b/>
          <w:i/>
          <w:kern w:val="2"/>
          <w:sz w:val="24"/>
          <w:szCs w:val="24"/>
        </w:rPr>
        <w:t>（如有）</w:t>
      </w:r>
    </w:p>
    <w:p w:rsidR="00991270" w:rsidRDefault="007C6F55" w:rsidP="00953B89">
      <w:pPr>
        <w:widowControl w:val="0"/>
        <w:adjustRightInd w:val="0"/>
        <w:snapToGrid w:val="0"/>
        <w:spacing w:line="360" w:lineRule="auto"/>
        <w:ind w:firstLineChars="200" w:firstLine="480"/>
        <w:rPr>
          <w:rFonts w:ascii="宋体" w:hAnsi="宋体"/>
          <w:b/>
          <w:sz w:val="24"/>
        </w:rPr>
      </w:pPr>
      <w:r>
        <w:rPr>
          <w:rFonts w:ascii="宋体" w:hAnsi="宋体" w:hint="eastAsia"/>
          <w:i/>
          <w:kern w:val="2"/>
          <w:sz w:val="24"/>
          <w:szCs w:val="24"/>
          <w:u w:val="single"/>
        </w:rPr>
        <w:t xml:space="preserve"> （如：技术服务人员要求、售后服务等）。</w:t>
      </w:r>
    </w:p>
    <w:p w:rsidR="00991270" w:rsidRDefault="007C6F55" w:rsidP="00953B89">
      <w:pPr>
        <w:numPr>
          <w:ilvl w:val="0"/>
          <w:numId w:val="1"/>
        </w:numPr>
        <w:spacing w:line="360" w:lineRule="auto"/>
        <w:ind w:firstLineChars="200" w:firstLine="482"/>
        <w:rPr>
          <w:rFonts w:ascii="宋体" w:hAnsi="宋体"/>
          <w:b/>
          <w:sz w:val="24"/>
        </w:rPr>
      </w:pPr>
      <w:r>
        <w:rPr>
          <w:rFonts w:ascii="宋体" w:hAnsi="宋体" w:hint="eastAsia"/>
          <w:b/>
          <w:sz w:val="24"/>
        </w:rPr>
        <w:t>投标人资格</w:t>
      </w:r>
    </w:p>
    <w:p w:rsidR="00991270" w:rsidRDefault="007C6F55" w:rsidP="00953B89">
      <w:pPr>
        <w:pStyle w:val="1"/>
        <w:numPr>
          <w:ilvl w:val="0"/>
          <w:numId w:val="2"/>
        </w:numPr>
        <w:tabs>
          <w:tab w:val="clear" w:pos="0"/>
        </w:tabs>
        <w:spacing w:line="360" w:lineRule="auto"/>
        <w:ind w:left="0" w:firstLineChars="200" w:firstLine="480"/>
        <w:rPr>
          <w:rFonts w:ascii="宋体" w:hAnsi="宋体" w:cs="宋体"/>
          <w:sz w:val="24"/>
          <w:szCs w:val="24"/>
        </w:rPr>
      </w:pPr>
      <w:r>
        <w:rPr>
          <w:rFonts w:ascii="宋体" w:hAnsi="宋体" w:cs="宋体" w:hint="eastAsia"/>
          <w:sz w:val="24"/>
          <w:szCs w:val="24"/>
        </w:rPr>
        <w:t>投标人须具有独立法人资格，持有相关部门核发的经营证照</w:t>
      </w:r>
    </w:p>
    <w:p w:rsidR="00991270" w:rsidRDefault="007C6F55" w:rsidP="00953B89">
      <w:pPr>
        <w:numPr>
          <w:ilvl w:val="0"/>
          <w:numId w:val="2"/>
        </w:numPr>
        <w:tabs>
          <w:tab w:val="clear" w:pos="0"/>
        </w:tabs>
        <w:spacing w:line="360" w:lineRule="auto"/>
        <w:ind w:left="0" w:firstLineChars="200" w:firstLine="480"/>
      </w:pPr>
      <w:r>
        <w:rPr>
          <w:rFonts w:ascii="宋体" w:hAnsi="宋体" w:cs="宋体" w:hint="eastAsia"/>
          <w:sz w:val="24"/>
          <w:szCs w:val="24"/>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p w:rsidR="00991270" w:rsidRDefault="007C6F55" w:rsidP="00953B89">
      <w:pPr>
        <w:pStyle w:val="1"/>
        <w:numPr>
          <w:ilvl w:val="0"/>
          <w:numId w:val="2"/>
        </w:numPr>
        <w:tabs>
          <w:tab w:val="clear" w:pos="0"/>
        </w:tabs>
        <w:spacing w:line="360" w:lineRule="auto"/>
        <w:ind w:left="0" w:firstLineChars="200" w:firstLine="480"/>
        <w:rPr>
          <w:rFonts w:ascii="宋体" w:hAnsi="宋体" w:cs="宋体"/>
          <w:sz w:val="24"/>
          <w:szCs w:val="24"/>
        </w:rPr>
      </w:pPr>
      <w:r>
        <w:rPr>
          <w:rFonts w:ascii="宋体" w:hAnsi="宋体" w:cs="宋体" w:hint="eastAsia"/>
          <w:sz w:val="24"/>
          <w:szCs w:val="24"/>
        </w:rPr>
        <w:t>必须具有对公银行账户。</w:t>
      </w:r>
    </w:p>
    <w:p w:rsidR="00991270" w:rsidRDefault="007C6F55" w:rsidP="00953B89">
      <w:pPr>
        <w:pStyle w:val="1"/>
        <w:numPr>
          <w:ilvl w:val="0"/>
          <w:numId w:val="2"/>
        </w:numPr>
        <w:tabs>
          <w:tab w:val="clear" w:pos="0"/>
        </w:tabs>
        <w:spacing w:line="360" w:lineRule="auto"/>
        <w:ind w:left="0" w:firstLineChars="200" w:firstLine="480"/>
      </w:pPr>
      <w:r>
        <w:rPr>
          <w:rFonts w:ascii="宋体" w:hAnsi="宋体" w:cs="宋体" w:hint="eastAsia"/>
          <w:sz w:val="24"/>
          <w:szCs w:val="24"/>
        </w:rPr>
        <w:t>本项目不接受联合体投标。</w:t>
      </w:r>
    </w:p>
    <w:p w:rsidR="00991270" w:rsidRDefault="007C6F55" w:rsidP="00953B89">
      <w:pPr>
        <w:widowControl w:val="0"/>
        <w:adjustRightInd w:val="0"/>
        <w:snapToGrid w:val="0"/>
        <w:spacing w:line="360" w:lineRule="auto"/>
        <w:ind w:firstLineChars="200" w:firstLine="482"/>
        <w:rPr>
          <w:rFonts w:ascii="宋体" w:hAnsi="宋体"/>
          <w:b/>
          <w:kern w:val="2"/>
          <w:sz w:val="24"/>
          <w:szCs w:val="24"/>
        </w:rPr>
      </w:pPr>
      <w:r>
        <w:rPr>
          <w:rFonts w:ascii="宋体" w:hAnsi="宋体" w:hint="eastAsia"/>
          <w:b/>
          <w:kern w:val="2"/>
          <w:sz w:val="24"/>
          <w:szCs w:val="24"/>
        </w:rPr>
        <w:t>六、送货要求</w:t>
      </w:r>
    </w:p>
    <w:p w:rsidR="00991270" w:rsidRDefault="007C6F55" w:rsidP="00953B89">
      <w:pPr>
        <w:numPr>
          <w:ilvl w:val="0"/>
          <w:numId w:val="3"/>
        </w:numPr>
        <w:tabs>
          <w:tab w:val="clear" w:pos="0"/>
        </w:tabs>
        <w:adjustRightInd w:val="0"/>
        <w:snapToGrid w:val="0"/>
        <w:spacing w:line="360" w:lineRule="auto"/>
        <w:ind w:left="0" w:firstLineChars="200" w:firstLine="480"/>
        <w:rPr>
          <w:rFonts w:ascii="宋体" w:hAnsi="宋体" w:cs="Tahoma"/>
          <w:sz w:val="24"/>
        </w:rPr>
      </w:pPr>
      <w:r>
        <w:rPr>
          <w:rFonts w:ascii="宋体" w:hAnsi="宋体" w:cs="Tahoma" w:hint="eastAsia"/>
          <w:sz w:val="24"/>
        </w:rPr>
        <w:t>交货地点：</w:t>
      </w:r>
      <w:r>
        <w:rPr>
          <w:rFonts w:ascii="宋体" w:hAnsi="宋体" w:cs="宋体" w:hint="eastAsia"/>
          <w:sz w:val="24"/>
          <w:szCs w:val="24"/>
        </w:rPr>
        <w:t>广东财经大学广州校区29栋学生宿舍2楼。</w:t>
      </w:r>
    </w:p>
    <w:p w:rsidR="00991270" w:rsidRDefault="007C6F55" w:rsidP="00953B89">
      <w:pPr>
        <w:numPr>
          <w:ilvl w:val="0"/>
          <w:numId w:val="3"/>
        </w:numPr>
        <w:tabs>
          <w:tab w:val="clear" w:pos="0"/>
        </w:tabs>
        <w:adjustRightInd w:val="0"/>
        <w:snapToGrid w:val="0"/>
        <w:spacing w:line="360" w:lineRule="auto"/>
        <w:ind w:left="0" w:firstLineChars="200" w:firstLine="480"/>
        <w:rPr>
          <w:rFonts w:ascii="宋体" w:hAnsi="宋体" w:cs="Tahoma"/>
          <w:sz w:val="24"/>
        </w:rPr>
      </w:pPr>
      <w:r>
        <w:rPr>
          <w:rFonts w:ascii="宋体" w:hAnsi="宋体" w:cs="Tahoma" w:hint="eastAsia"/>
          <w:sz w:val="24"/>
        </w:rPr>
        <w:t>交货期：2021年8月10日晚12点前。</w:t>
      </w:r>
    </w:p>
    <w:p w:rsidR="00991270" w:rsidRDefault="007C6F55" w:rsidP="00953B89">
      <w:pPr>
        <w:numPr>
          <w:ilvl w:val="0"/>
          <w:numId w:val="3"/>
        </w:numPr>
        <w:tabs>
          <w:tab w:val="clear" w:pos="0"/>
        </w:tabs>
        <w:adjustRightInd w:val="0"/>
        <w:snapToGrid w:val="0"/>
        <w:spacing w:line="360" w:lineRule="auto"/>
        <w:ind w:left="0" w:firstLineChars="200" w:firstLine="480"/>
        <w:rPr>
          <w:rFonts w:ascii="宋体" w:hAnsi="宋体" w:cs="Tahoma"/>
          <w:sz w:val="24"/>
        </w:rPr>
      </w:pPr>
      <w:r>
        <w:rPr>
          <w:rFonts w:ascii="宋体" w:hAnsi="宋体" w:cs="Tahoma" w:hint="eastAsia"/>
          <w:sz w:val="24"/>
        </w:rPr>
        <w:t>送货要求：送到指定的地点，并负责安装调试好。</w:t>
      </w:r>
    </w:p>
    <w:p w:rsidR="00991270" w:rsidRDefault="007C6F55" w:rsidP="00953B89">
      <w:pPr>
        <w:spacing w:line="360" w:lineRule="auto"/>
        <w:ind w:firstLineChars="200" w:firstLine="482"/>
        <w:rPr>
          <w:rFonts w:ascii="宋体" w:hAnsi="宋体"/>
          <w:b/>
          <w:szCs w:val="21"/>
        </w:rPr>
      </w:pPr>
      <w:r>
        <w:rPr>
          <w:rFonts w:ascii="宋体" w:hAnsi="宋体" w:hint="eastAsia"/>
          <w:b/>
          <w:sz w:val="24"/>
        </w:rPr>
        <w:t>七、产品的质量要求</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1、投标人应按采购人认可的产品供货，未经采购人事先书面同意，不得对产品本身和生产场地有任何改变。</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2、投标人需严格按照经采购人认可的质量和技术规格要求生产和供应产品。</w:t>
      </w:r>
    </w:p>
    <w:p w:rsidR="00991270" w:rsidRDefault="007C6F55" w:rsidP="00953B89">
      <w:pPr>
        <w:spacing w:line="360" w:lineRule="auto"/>
        <w:ind w:firstLineChars="200" w:firstLine="480"/>
      </w:pPr>
      <w:r>
        <w:rPr>
          <w:rFonts w:ascii="宋体" w:hAnsi="宋体" w:cs="宋体" w:hint="eastAsia"/>
          <w:sz w:val="24"/>
          <w:szCs w:val="24"/>
        </w:rPr>
        <w:t>3、投标人保证所生产或供应的产品均符合有关环保法规要求及国家标准、行业标准。</w:t>
      </w:r>
    </w:p>
    <w:p w:rsidR="00991270" w:rsidRDefault="007C6F55" w:rsidP="00953B89">
      <w:pPr>
        <w:widowControl w:val="0"/>
        <w:adjustRightInd w:val="0"/>
        <w:snapToGrid w:val="0"/>
        <w:spacing w:line="360" w:lineRule="auto"/>
        <w:ind w:firstLineChars="200" w:firstLine="482"/>
        <w:rPr>
          <w:rFonts w:ascii="宋体" w:hAnsi="宋体"/>
          <w:b/>
          <w:kern w:val="2"/>
          <w:sz w:val="24"/>
          <w:szCs w:val="24"/>
        </w:rPr>
      </w:pPr>
      <w:r>
        <w:rPr>
          <w:rFonts w:ascii="宋体" w:hAnsi="宋体" w:hint="eastAsia"/>
          <w:b/>
          <w:kern w:val="2"/>
          <w:sz w:val="24"/>
          <w:szCs w:val="24"/>
        </w:rPr>
        <w:t>八、报价文件内容</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1、按要求提交加盖报价供应商公章的《报价声明》。</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2、按要求提交加盖报价供应商公章的《报价一览表》。</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3、提交企业法人《营业执照》副本或事业单位法人证书或法人登记证书复印件，并加盖报价供应商公章。</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4、按要求提交法定代表人证明书、授权委托书。</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5、提交本项目要求的其他技术（或服务）响应文件，并加盖报价供应商公章。</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6、提交加盖投标人公章的对公银行账户证明。</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7、非联合体投标承诺书（见附件3）</w:t>
      </w:r>
    </w:p>
    <w:p w:rsidR="00991270" w:rsidRDefault="007C6F55" w:rsidP="00953B89">
      <w:pPr>
        <w:widowControl w:val="0"/>
        <w:adjustRightInd w:val="0"/>
        <w:snapToGrid w:val="0"/>
        <w:spacing w:line="360" w:lineRule="auto"/>
        <w:ind w:firstLineChars="200" w:firstLine="482"/>
        <w:rPr>
          <w:rFonts w:ascii="宋体" w:hAnsi="宋体"/>
          <w:b/>
          <w:kern w:val="2"/>
          <w:sz w:val="24"/>
          <w:szCs w:val="24"/>
        </w:rPr>
      </w:pPr>
      <w:r>
        <w:rPr>
          <w:rFonts w:ascii="宋体" w:hAnsi="宋体" w:hint="eastAsia"/>
          <w:b/>
          <w:kern w:val="2"/>
          <w:sz w:val="24"/>
          <w:szCs w:val="24"/>
        </w:rPr>
        <w:t>九、项目报价要求：</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 xml:space="preserve">1、各供应商报价应为一次性报价，否则为无效报价。 </w:t>
      </w:r>
    </w:p>
    <w:p w:rsidR="00991270" w:rsidRDefault="007C6F55" w:rsidP="00953B89">
      <w:pPr>
        <w:spacing w:line="360" w:lineRule="auto"/>
        <w:ind w:firstLineChars="200" w:firstLine="480"/>
        <w:rPr>
          <w:rFonts w:ascii="宋体" w:hAnsi="宋体" w:cs="宋体"/>
          <w:sz w:val="24"/>
          <w:szCs w:val="24"/>
        </w:rPr>
      </w:pPr>
      <w:r>
        <w:rPr>
          <w:rFonts w:ascii="宋体" w:hAnsi="宋体" w:cs="Tahoma" w:hint="eastAsia"/>
          <w:sz w:val="24"/>
        </w:rPr>
        <w:t>2、报价供应商只能提供一份报价方案，否则为无效报价。</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3、报价文件不符合要求者视为无效报价。</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4、供应商报价超过预算金额的视为无效报价。</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5、本次询价须满足3家或以上供应商提交报价；若不足三家，本次询价失败。</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6、无论询价结果如何，供应商应承担准备文件和递交文件所发生的任何成本和费用。</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7、供应商所递交的报价文件须密封完好。采购人拒收没有密封完好的报价文件。</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8、递交了报价文件但不参加唱价的供应商，视为默认唱价结果。唱价的腾讯会议号：</w:t>
      </w:r>
      <w:r>
        <w:rPr>
          <w:rFonts w:ascii="宋体" w:hAnsi="宋体" w:cs="宋体" w:hint="eastAsia"/>
          <w:b/>
          <w:bCs/>
          <w:sz w:val="24"/>
          <w:szCs w:val="24"/>
        </w:rPr>
        <w:t>761 528 879</w:t>
      </w:r>
      <w:r>
        <w:rPr>
          <w:rFonts w:ascii="宋体" w:hAnsi="宋体" w:cs="宋体" w:hint="eastAsia"/>
          <w:sz w:val="24"/>
          <w:szCs w:val="24"/>
        </w:rPr>
        <w:t>，进入会议室后在改名修改个人名片，改为：公司+姓名，唱价会议时间：</w:t>
      </w:r>
      <w:r>
        <w:rPr>
          <w:rFonts w:ascii="宋体" w:hAnsi="宋体" w:cs="宋体" w:hint="eastAsia"/>
          <w:b/>
          <w:bCs/>
          <w:sz w:val="24"/>
          <w:szCs w:val="24"/>
        </w:rPr>
        <w:t>2021年7月16日9:30开始</w:t>
      </w:r>
      <w:r>
        <w:rPr>
          <w:rFonts w:ascii="宋体" w:hAnsi="宋体" w:cs="宋体" w:hint="eastAsia"/>
          <w:sz w:val="24"/>
          <w:szCs w:val="24"/>
        </w:rPr>
        <w:t>。</w:t>
      </w:r>
    </w:p>
    <w:p w:rsidR="00991270" w:rsidRDefault="007C6F55" w:rsidP="00953B89">
      <w:pPr>
        <w:widowControl w:val="0"/>
        <w:adjustRightInd w:val="0"/>
        <w:snapToGrid w:val="0"/>
        <w:spacing w:line="360" w:lineRule="auto"/>
        <w:ind w:firstLineChars="200" w:firstLine="482"/>
        <w:rPr>
          <w:rFonts w:ascii="宋体" w:hAnsi="宋体"/>
          <w:b/>
          <w:kern w:val="2"/>
          <w:sz w:val="24"/>
          <w:szCs w:val="24"/>
        </w:rPr>
      </w:pPr>
      <w:r>
        <w:rPr>
          <w:rFonts w:ascii="宋体" w:hAnsi="宋体" w:hint="eastAsia"/>
          <w:b/>
          <w:kern w:val="2"/>
          <w:sz w:val="24"/>
          <w:szCs w:val="24"/>
        </w:rPr>
        <w:t>十、确定成交供应商原则</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1.在通过资格性与符合性审查、满足技术（或服务）需求的基础上，按照</w:t>
      </w:r>
      <w:r>
        <w:rPr>
          <w:rFonts w:ascii="宋体" w:hAnsi="宋体" w:cs="宋体" w:hint="eastAsia"/>
          <w:b/>
          <w:bCs/>
          <w:sz w:val="24"/>
          <w:szCs w:val="24"/>
          <w:u w:val="single"/>
        </w:rPr>
        <w:t>报价最低原则</w:t>
      </w:r>
      <w:r>
        <w:rPr>
          <w:rFonts w:ascii="宋体" w:hAnsi="宋体" w:cs="宋体" w:hint="eastAsia"/>
          <w:sz w:val="24"/>
          <w:szCs w:val="24"/>
        </w:rPr>
        <w:t>确定成交供应商。</w:t>
      </w:r>
      <w:r>
        <w:rPr>
          <w:rFonts w:ascii="宋体" w:hAnsi="宋体" w:cs="宋体" w:hint="eastAsia"/>
          <w:b/>
          <w:bCs/>
          <w:sz w:val="24"/>
          <w:szCs w:val="24"/>
        </w:rPr>
        <w:t>有效报价最低</w:t>
      </w:r>
      <w:r>
        <w:rPr>
          <w:rFonts w:ascii="宋体" w:hAnsi="宋体" w:cs="宋体" w:hint="eastAsia"/>
          <w:sz w:val="24"/>
          <w:szCs w:val="24"/>
        </w:rPr>
        <w:t>的的供应商为第一成交候选人，</w:t>
      </w:r>
      <w:r>
        <w:rPr>
          <w:rFonts w:ascii="宋体" w:hAnsi="宋体" w:cs="宋体" w:hint="eastAsia"/>
          <w:b/>
          <w:bCs/>
          <w:sz w:val="24"/>
          <w:szCs w:val="24"/>
        </w:rPr>
        <w:t>有效报价第二低</w:t>
      </w:r>
      <w:r>
        <w:rPr>
          <w:rFonts w:ascii="宋体" w:hAnsi="宋体" w:cs="宋体" w:hint="eastAsia"/>
          <w:sz w:val="24"/>
          <w:szCs w:val="24"/>
        </w:rPr>
        <w:t>的供应商为第二成交候选人，</w:t>
      </w:r>
      <w:r>
        <w:rPr>
          <w:rFonts w:ascii="宋体" w:hAnsi="宋体" w:cs="宋体" w:hint="eastAsia"/>
          <w:b/>
          <w:bCs/>
          <w:sz w:val="24"/>
          <w:szCs w:val="24"/>
        </w:rPr>
        <w:t>有效报价第三低</w:t>
      </w:r>
      <w:r>
        <w:rPr>
          <w:rFonts w:ascii="宋体" w:hAnsi="宋体" w:cs="宋体" w:hint="eastAsia"/>
          <w:sz w:val="24"/>
          <w:szCs w:val="24"/>
        </w:rPr>
        <w:t>的供应商为第三成交候选人，依次类推。</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2.当出现相同报价时，按收到递交报价文件的电子邮件先后顺序，由相同报价的供应商指定现场工作人员从号码箱中随机代抽取一个乒乓球，以乒乓球上标注的号码数作为相同报价的供应商的排名顺序（从小到大）。</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lastRenderedPageBreak/>
        <w:t>3.若成交供应商放弃成交资格或不按照学校采购制度的规定签订合同或被采购人单方面解除合同的，采购人有权依照排名先后顺序依次选择其他供应商作为成交供应商。</w:t>
      </w:r>
    </w:p>
    <w:p w:rsidR="00991270" w:rsidRDefault="007C6F55" w:rsidP="00953B89">
      <w:pPr>
        <w:widowControl w:val="0"/>
        <w:adjustRightInd w:val="0"/>
        <w:snapToGrid w:val="0"/>
        <w:spacing w:line="360" w:lineRule="auto"/>
        <w:ind w:firstLineChars="200" w:firstLine="482"/>
        <w:rPr>
          <w:rFonts w:ascii="宋体" w:hAnsi="宋体"/>
          <w:b/>
          <w:kern w:val="2"/>
          <w:sz w:val="24"/>
          <w:szCs w:val="24"/>
        </w:rPr>
      </w:pPr>
      <w:r>
        <w:rPr>
          <w:rFonts w:ascii="宋体" w:hAnsi="宋体" w:hint="eastAsia"/>
          <w:b/>
          <w:kern w:val="2"/>
          <w:sz w:val="24"/>
          <w:szCs w:val="24"/>
        </w:rPr>
        <w:t>十一、支付方式</w:t>
      </w:r>
    </w:p>
    <w:p w:rsidR="00991270" w:rsidRDefault="007C6F55" w:rsidP="00953B89">
      <w:pPr>
        <w:widowControl w:val="0"/>
        <w:adjustRightInd w:val="0"/>
        <w:snapToGrid w:val="0"/>
        <w:spacing w:line="360" w:lineRule="auto"/>
        <w:ind w:firstLineChars="200" w:firstLine="480"/>
        <w:rPr>
          <w:rFonts w:ascii="宋体" w:hAnsi="宋体" w:cs="宋体"/>
          <w:kern w:val="2"/>
          <w:sz w:val="24"/>
          <w:szCs w:val="24"/>
        </w:rPr>
      </w:pPr>
      <w:r>
        <w:rPr>
          <w:rFonts w:ascii="宋体" w:hAnsi="宋体" w:cs="Tahoma" w:hint="eastAsia"/>
          <w:color w:val="auto"/>
          <w:sz w:val="24"/>
        </w:rPr>
        <w:t>在合同正式签订后的5个工作日内，中标人将中标总价5%的金额作为质量保证金缴纳给采购人，采购人收到中标人缴纳的质量保证金且项目已安装调试完毕经验收合格后，采购人根据中标人提供的有效全额的合同发票后，于30个工作日内,采购人一次性支付合同全部款项。如</w:t>
      </w:r>
      <w:r>
        <w:rPr>
          <w:rFonts w:ascii="宋体" w:hAnsi="宋体" w:cs="宋体" w:hint="eastAsia"/>
          <w:kern w:val="2"/>
          <w:sz w:val="24"/>
          <w:szCs w:val="24"/>
        </w:rPr>
        <w:t>遇学校寒暑假或其他特殊情况，则付款时间顺延。</w:t>
      </w:r>
    </w:p>
    <w:p w:rsidR="00991270" w:rsidRDefault="007C6F55" w:rsidP="00953B89">
      <w:pPr>
        <w:spacing w:line="360" w:lineRule="auto"/>
        <w:ind w:firstLineChars="200" w:firstLine="482"/>
        <w:rPr>
          <w:rFonts w:ascii="宋体" w:hAnsi="宋体"/>
          <w:b/>
          <w:sz w:val="24"/>
        </w:rPr>
      </w:pPr>
      <w:r>
        <w:rPr>
          <w:rFonts w:ascii="宋体" w:hAnsi="宋体" w:hint="eastAsia"/>
          <w:b/>
          <w:sz w:val="24"/>
        </w:rPr>
        <w:t>十二、双方权利和义务：</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1、采购人需及时向投标人提供产品需求。</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2、投标人应按照采购人的要求，保证质量，按期完成产品制作或进货。</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3、在投标人按本合同准时履行责任的前提下，采购人应保证按约定及时付款。</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4、本合同所约定的采购人订购货物的运输安装由投标人负责并承担费用。</w:t>
      </w:r>
    </w:p>
    <w:p w:rsidR="00991270" w:rsidRDefault="007C6F55" w:rsidP="00953B89">
      <w:pPr>
        <w:spacing w:line="360" w:lineRule="auto"/>
        <w:ind w:firstLineChars="200" w:firstLine="482"/>
        <w:rPr>
          <w:rFonts w:ascii="宋体" w:hAnsi="宋体"/>
          <w:b/>
          <w:sz w:val="24"/>
        </w:rPr>
      </w:pPr>
      <w:r>
        <w:rPr>
          <w:rFonts w:ascii="宋体" w:hAnsi="宋体" w:hint="eastAsia"/>
          <w:b/>
          <w:sz w:val="24"/>
        </w:rPr>
        <w:t>十三、产品的验收、售后服务及质保：</w:t>
      </w:r>
    </w:p>
    <w:p w:rsidR="00991270" w:rsidRDefault="007C6F55" w:rsidP="00953B89">
      <w:pPr>
        <w:spacing w:line="360" w:lineRule="auto"/>
        <w:ind w:firstLineChars="200" w:firstLine="480"/>
        <w:rPr>
          <w:rFonts w:ascii="宋体" w:hAnsi="宋体" w:cs="Arial"/>
          <w:sz w:val="24"/>
          <w:szCs w:val="24"/>
        </w:rPr>
      </w:pPr>
      <w:r>
        <w:rPr>
          <w:rFonts w:ascii="宋体" w:hAnsi="宋体" w:cs="Arial"/>
          <w:sz w:val="24"/>
          <w:szCs w:val="24"/>
        </w:rPr>
        <w:t>1</w:t>
      </w:r>
      <w:r>
        <w:rPr>
          <w:rFonts w:ascii="宋体" w:hAnsi="宋体" w:cs="Arial" w:hint="eastAsia"/>
          <w:sz w:val="24"/>
          <w:szCs w:val="24"/>
        </w:rPr>
        <w:t>、</w:t>
      </w:r>
      <w:r>
        <w:rPr>
          <w:rFonts w:ascii="宋体" w:hAnsi="宋体" w:cs="宋体" w:hint="eastAsia"/>
          <w:sz w:val="24"/>
          <w:szCs w:val="24"/>
        </w:rPr>
        <w:t>投标人</w:t>
      </w:r>
      <w:r>
        <w:rPr>
          <w:rFonts w:ascii="宋体" w:hAnsi="宋体" w:cs="Arial" w:hint="eastAsia"/>
          <w:sz w:val="24"/>
          <w:szCs w:val="24"/>
        </w:rPr>
        <w:t>对</w:t>
      </w:r>
      <w:r>
        <w:rPr>
          <w:rFonts w:ascii="宋体" w:hAnsi="宋体" w:cs="宋体" w:hint="eastAsia"/>
          <w:sz w:val="24"/>
          <w:szCs w:val="24"/>
        </w:rPr>
        <w:t>采购人</w:t>
      </w:r>
      <w:r>
        <w:rPr>
          <w:rFonts w:ascii="宋体" w:hAnsi="宋体" w:cs="Arial" w:hint="eastAsia"/>
          <w:sz w:val="24"/>
          <w:szCs w:val="24"/>
        </w:rPr>
        <w:t>所提供产品质保期为</w:t>
      </w:r>
      <w:r>
        <w:rPr>
          <w:rFonts w:ascii="宋体" w:hAnsi="宋体" w:cs="Arial" w:hint="eastAsia"/>
          <w:b/>
          <w:sz w:val="24"/>
          <w:szCs w:val="24"/>
          <w:u w:val="single"/>
        </w:rPr>
        <w:t>叁年</w:t>
      </w:r>
      <w:r>
        <w:rPr>
          <w:rFonts w:ascii="宋体" w:hAnsi="宋体" w:cs="Arial" w:hint="eastAsia"/>
          <w:sz w:val="24"/>
          <w:szCs w:val="24"/>
        </w:rPr>
        <w:t>，</w:t>
      </w:r>
      <w:r>
        <w:rPr>
          <w:rFonts w:ascii="宋体" w:hAnsi="宋体" w:cs="宋体" w:hint="eastAsia"/>
          <w:sz w:val="24"/>
          <w:szCs w:val="24"/>
        </w:rPr>
        <w:t>投标人</w:t>
      </w:r>
      <w:r>
        <w:rPr>
          <w:rFonts w:ascii="宋体" w:hAnsi="宋体" w:cs="Arial" w:hint="eastAsia"/>
          <w:sz w:val="24"/>
          <w:szCs w:val="24"/>
        </w:rPr>
        <w:t>将按照相应质保标准提供免费上门维修、免费更换等无偿服务。</w:t>
      </w:r>
    </w:p>
    <w:p w:rsidR="00991270" w:rsidRDefault="007C6F55" w:rsidP="00953B89">
      <w:pPr>
        <w:spacing w:line="360" w:lineRule="auto"/>
        <w:ind w:firstLineChars="200" w:firstLine="480"/>
        <w:rPr>
          <w:rFonts w:ascii="宋体" w:hAnsi="宋体" w:cs="宋体"/>
          <w:sz w:val="24"/>
          <w:szCs w:val="24"/>
        </w:rPr>
      </w:pPr>
      <w:r>
        <w:rPr>
          <w:rFonts w:ascii="宋体" w:hAnsi="宋体" w:cs="宋体" w:hint="eastAsia"/>
          <w:sz w:val="24"/>
          <w:szCs w:val="24"/>
        </w:rPr>
        <w:t>2、在验收过程中，如果发现商品有任何损坏、缺陷或商品的型号、配置、规格、数量与订单或本合同约定不符，采购人采购人有权拒收。</w:t>
      </w:r>
    </w:p>
    <w:p w:rsidR="00991270" w:rsidRDefault="007C6F55" w:rsidP="00953B89">
      <w:pPr>
        <w:spacing w:line="360" w:lineRule="auto"/>
        <w:ind w:firstLineChars="200" w:firstLine="482"/>
        <w:rPr>
          <w:rFonts w:ascii="宋体" w:hAnsi="宋体"/>
          <w:b/>
          <w:kern w:val="2"/>
          <w:sz w:val="24"/>
        </w:rPr>
      </w:pPr>
      <w:r>
        <w:rPr>
          <w:rFonts w:ascii="宋体" w:hAnsi="宋体" w:hint="eastAsia"/>
          <w:b/>
          <w:kern w:val="2"/>
          <w:sz w:val="24"/>
        </w:rPr>
        <w:t>十四、违约责任：</w:t>
      </w:r>
    </w:p>
    <w:p w:rsidR="00991270" w:rsidRDefault="007C6F55" w:rsidP="00953B89">
      <w:pPr>
        <w:spacing w:line="360" w:lineRule="auto"/>
        <w:ind w:firstLineChars="200" w:firstLine="480"/>
        <w:rPr>
          <w:rFonts w:ascii="宋体" w:hAnsi="宋体" w:cs="Arial"/>
          <w:sz w:val="24"/>
          <w:szCs w:val="24"/>
        </w:rPr>
      </w:pPr>
      <w:r>
        <w:rPr>
          <w:rFonts w:ascii="宋体" w:hAnsi="宋体" w:cs="Arial"/>
          <w:sz w:val="24"/>
          <w:szCs w:val="24"/>
        </w:rPr>
        <w:t>1</w:t>
      </w:r>
      <w:r>
        <w:rPr>
          <w:rFonts w:ascii="宋体" w:hAnsi="宋体" w:cs="Arial" w:hint="eastAsia"/>
          <w:sz w:val="24"/>
          <w:szCs w:val="24"/>
        </w:rPr>
        <w:t>、双方须按约定的时间、内容完成合同规定的内容，如需变更内容，必须经对方书面同意。</w:t>
      </w:r>
    </w:p>
    <w:p w:rsidR="00991270" w:rsidRDefault="007C6F55" w:rsidP="00953B89">
      <w:pPr>
        <w:spacing w:line="360" w:lineRule="auto"/>
        <w:ind w:firstLineChars="200" w:firstLine="480"/>
        <w:rPr>
          <w:rFonts w:ascii="宋体" w:hAnsi="宋体" w:cs="Arial"/>
          <w:sz w:val="24"/>
          <w:szCs w:val="24"/>
        </w:rPr>
      </w:pPr>
      <w:r>
        <w:rPr>
          <w:rFonts w:ascii="宋体" w:hAnsi="宋体" w:cs="Arial"/>
          <w:sz w:val="24"/>
          <w:szCs w:val="24"/>
        </w:rPr>
        <w:t>2</w:t>
      </w:r>
      <w:r>
        <w:rPr>
          <w:rFonts w:ascii="宋体" w:hAnsi="宋体" w:cs="Arial" w:hint="eastAsia"/>
          <w:sz w:val="24"/>
          <w:szCs w:val="24"/>
        </w:rPr>
        <w:t>、</w:t>
      </w:r>
      <w:r>
        <w:rPr>
          <w:rFonts w:ascii="宋体" w:hAnsi="宋体" w:cs="宋体" w:hint="eastAsia"/>
          <w:sz w:val="24"/>
          <w:szCs w:val="24"/>
        </w:rPr>
        <w:t>投标人</w:t>
      </w:r>
      <w:r>
        <w:rPr>
          <w:rFonts w:ascii="宋体" w:hAnsi="宋体" w:cs="Arial" w:hint="eastAsia"/>
          <w:sz w:val="24"/>
          <w:szCs w:val="24"/>
        </w:rPr>
        <w:t>必须在双方约定的时间内完成交货，如有逾期每天按照合同总价的</w:t>
      </w:r>
      <w:r>
        <w:rPr>
          <w:rFonts w:ascii="宋体" w:hAnsi="宋体" w:cs="Arial"/>
          <w:sz w:val="24"/>
          <w:szCs w:val="24"/>
        </w:rPr>
        <w:t>2%</w:t>
      </w:r>
      <w:r>
        <w:rPr>
          <w:rFonts w:ascii="宋体" w:hAnsi="宋体" w:cs="Arial" w:hint="eastAsia"/>
          <w:sz w:val="24"/>
          <w:szCs w:val="24"/>
        </w:rPr>
        <w:t>向</w:t>
      </w:r>
      <w:r>
        <w:rPr>
          <w:rFonts w:ascii="宋体" w:hAnsi="宋体" w:cs="宋体" w:hint="eastAsia"/>
          <w:sz w:val="24"/>
          <w:szCs w:val="24"/>
        </w:rPr>
        <w:t>采购人</w:t>
      </w:r>
      <w:r>
        <w:rPr>
          <w:rFonts w:ascii="宋体" w:hAnsi="宋体" w:cs="Arial" w:hint="eastAsia"/>
          <w:sz w:val="24"/>
          <w:szCs w:val="24"/>
        </w:rPr>
        <w:t>支付违约金，延期交付超过</w:t>
      </w:r>
      <w:r>
        <w:rPr>
          <w:rFonts w:ascii="宋体" w:hAnsi="宋体" w:cs="Arial"/>
          <w:sz w:val="24"/>
          <w:szCs w:val="24"/>
        </w:rPr>
        <w:t>3</w:t>
      </w:r>
      <w:r>
        <w:rPr>
          <w:rFonts w:ascii="宋体" w:hAnsi="宋体" w:cs="Arial" w:hint="eastAsia"/>
          <w:sz w:val="24"/>
          <w:szCs w:val="24"/>
        </w:rPr>
        <w:t>日的，</w:t>
      </w:r>
      <w:r>
        <w:rPr>
          <w:rFonts w:ascii="宋体" w:hAnsi="宋体" w:cs="宋体" w:hint="eastAsia"/>
          <w:sz w:val="24"/>
          <w:szCs w:val="24"/>
        </w:rPr>
        <w:t>采购人</w:t>
      </w:r>
      <w:r>
        <w:rPr>
          <w:rFonts w:ascii="宋体" w:hAnsi="宋体" w:cs="Arial" w:hint="eastAsia"/>
          <w:sz w:val="24"/>
          <w:szCs w:val="24"/>
        </w:rPr>
        <w:t>有权单方解除协议，并要求</w:t>
      </w:r>
      <w:r>
        <w:rPr>
          <w:rFonts w:ascii="宋体" w:hAnsi="宋体" w:cs="宋体" w:hint="eastAsia"/>
          <w:sz w:val="24"/>
          <w:szCs w:val="24"/>
        </w:rPr>
        <w:t>投标人</w:t>
      </w:r>
      <w:r>
        <w:rPr>
          <w:rFonts w:ascii="宋体" w:hAnsi="宋体" w:cs="Arial" w:hint="eastAsia"/>
          <w:sz w:val="24"/>
          <w:szCs w:val="24"/>
        </w:rPr>
        <w:t>双倍返还已支付的货款。</w:t>
      </w:r>
    </w:p>
    <w:p w:rsidR="00991270" w:rsidRDefault="007C6F55" w:rsidP="00953B89">
      <w:pPr>
        <w:spacing w:line="360" w:lineRule="auto"/>
        <w:ind w:firstLineChars="200" w:firstLine="480"/>
        <w:jc w:val="left"/>
        <w:rPr>
          <w:rFonts w:ascii="宋体" w:hAnsi="宋体" w:cs="Arial"/>
          <w:sz w:val="24"/>
          <w:szCs w:val="24"/>
        </w:rPr>
      </w:pPr>
      <w:r>
        <w:rPr>
          <w:rFonts w:ascii="宋体" w:hAnsi="宋体" w:cs="Arial"/>
          <w:sz w:val="24"/>
          <w:szCs w:val="24"/>
        </w:rPr>
        <w:t>3</w:t>
      </w:r>
      <w:r>
        <w:rPr>
          <w:rFonts w:ascii="宋体" w:hAnsi="宋体" w:cs="Arial" w:hint="eastAsia"/>
          <w:sz w:val="24"/>
          <w:szCs w:val="24"/>
        </w:rPr>
        <w:t>、在</w:t>
      </w:r>
      <w:r>
        <w:rPr>
          <w:rFonts w:ascii="宋体" w:hAnsi="宋体" w:cs="宋体" w:hint="eastAsia"/>
          <w:sz w:val="24"/>
          <w:szCs w:val="24"/>
        </w:rPr>
        <w:t>投标人</w:t>
      </w:r>
      <w:r>
        <w:rPr>
          <w:rFonts w:ascii="宋体" w:hAnsi="宋体" w:cs="Arial" w:hint="eastAsia"/>
          <w:sz w:val="24"/>
          <w:szCs w:val="24"/>
        </w:rPr>
        <w:t>如期履行协议的前提下，</w:t>
      </w:r>
      <w:r>
        <w:rPr>
          <w:rFonts w:ascii="宋体" w:hAnsi="宋体" w:cs="宋体" w:hint="eastAsia"/>
          <w:sz w:val="24"/>
          <w:szCs w:val="24"/>
        </w:rPr>
        <w:t>采购人</w:t>
      </w:r>
      <w:r>
        <w:rPr>
          <w:rFonts w:ascii="宋体" w:hAnsi="宋体" w:cs="Arial" w:hint="eastAsia"/>
          <w:sz w:val="24"/>
          <w:szCs w:val="24"/>
        </w:rPr>
        <w:t>按约定如期向</w:t>
      </w:r>
      <w:r>
        <w:rPr>
          <w:rFonts w:ascii="宋体" w:hAnsi="宋体" w:cs="宋体" w:hint="eastAsia"/>
          <w:sz w:val="24"/>
          <w:szCs w:val="24"/>
        </w:rPr>
        <w:t>投标人</w:t>
      </w:r>
      <w:r>
        <w:rPr>
          <w:rFonts w:ascii="宋体" w:hAnsi="宋体" w:cs="Arial" w:hint="eastAsia"/>
          <w:sz w:val="24"/>
          <w:szCs w:val="24"/>
        </w:rPr>
        <w:t>支付费用。</w:t>
      </w:r>
    </w:p>
    <w:p w:rsidR="00991270" w:rsidRDefault="007C6F55" w:rsidP="00953B89">
      <w:pPr>
        <w:spacing w:line="360" w:lineRule="auto"/>
        <w:ind w:firstLineChars="200" w:firstLine="480"/>
        <w:jc w:val="left"/>
        <w:rPr>
          <w:rFonts w:ascii="宋体" w:hAnsi="宋体" w:cs="Arial"/>
          <w:sz w:val="24"/>
          <w:szCs w:val="24"/>
        </w:rPr>
      </w:pPr>
      <w:r>
        <w:rPr>
          <w:rFonts w:ascii="宋体" w:hAnsi="宋体" w:cs="Arial"/>
          <w:sz w:val="24"/>
          <w:szCs w:val="24"/>
        </w:rPr>
        <w:t>4</w:t>
      </w:r>
      <w:r>
        <w:rPr>
          <w:rFonts w:ascii="宋体" w:hAnsi="宋体" w:cs="Arial" w:hint="eastAsia"/>
          <w:sz w:val="24"/>
          <w:szCs w:val="24"/>
        </w:rPr>
        <w:t>、如因中标人延迟履行合同而给对方带来损失，则应负相应的违约责任。</w:t>
      </w:r>
    </w:p>
    <w:p w:rsidR="00991270" w:rsidRDefault="007C6F55" w:rsidP="00953B89">
      <w:pPr>
        <w:spacing w:line="360" w:lineRule="auto"/>
        <w:ind w:firstLineChars="200" w:firstLine="480"/>
        <w:jc w:val="left"/>
        <w:rPr>
          <w:rFonts w:ascii="宋体" w:hAnsi="宋体" w:cs="Arial"/>
          <w:sz w:val="24"/>
          <w:szCs w:val="24"/>
        </w:rPr>
      </w:pPr>
      <w:r>
        <w:rPr>
          <w:rFonts w:ascii="宋体" w:hAnsi="宋体" w:cs="Arial"/>
          <w:sz w:val="24"/>
          <w:szCs w:val="24"/>
        </w:rPr>
        <w:t>5</w:t>
      </w:r>
      <w:r>
        <w:rPr>
          <w:rFonts w:ascii="宋体" w:hAnsi="宋体" w:cs="Arial" w:hint="eastAsia"/>
          <w:sz w:val="24"/>
          <w:szCs w:val="24"/>
        </w:rPr>
        <w:t>、产品在交付以后，在产品有效期内</w:t>
      </w:r>
      <w:r>
        <w:rPr>
          <w:rFonts w:ascii="宋体" w:hAnsi="宋体" w:cs="宋体" w:hint="eastAsia"/>
          <w:sz w:val="24"/>
          <w:szCs w:val="24"/>
        </w:rPr>
        <w:t>采购人</w:t>
      </w:r>
      <w:r>
        <w:rPr>
          <w:rFonts w:ascii="宋体" w:hAnsi="宋体" w:cs="Arial" w:hint="eastAsia"/>
          <w:sz w:val="24"/>
          <w:szCs w:val="24"/>
        </w:rPr>
        <w:t>在使用过程中因产品质量问题造成人身或财产伤害的，</w:t>
      </w:r>
      <w:r>
        <w:rPr>
          <w:rFonts w:ascii="宋体" w:hAnsi="宋体" w:cs="宋体" w:hint="eastAsia"/>
          <w:sz w:val="24"/>
          <w:szCs w:val="24"/>
        </w:rPr>
        <w:t>投标人</w:t>
      </w:r>
      <w:r>
        <w:rPr>
          <w:rFonts w:ascii="宋体" w:hAnsi="宋体" w:cs="Arial" w:hint="eastAsia"/>
          <w:sz w:val="24"/>
          <w:szCs w:val="24"/>
        </w:rPr>
        <w:t>应当承担违约责任，并赔偿给</w:t>
      </w:r>
      <w:r>
        <w:rPr>
          <w:rFonts w:ascii="宋体" w:hAnsi="宋体" w:cs="宋体" w:hint="eastAsia"/>
          <w:sz w:val="24"/>
          <w:szCs w:val="24"/>
        </w:rPr>
        <w:t>采购人</w:t>
      </w:r>
      <w:r>
        <w:rPr>
          <w:rFonts w:ascii="宋体" w:hAnsi="宋体" w:cs="Arial" w:hint="eastAsia"/>
          <w:sz w:val="24"/>
          <w:szCs w:val="24"/>
        </w:rPr>
        <w:t>造成的全部损失。</w:t>
      </w:r>
    </w:p>
    <w:p w:rsidR="00991270" w:rsidRDefault="007C6F55" w:rsidP="00953B89">
      <w:pPr>
        <w:spacing w:line="360" w:lineRule="auto"/>
        <w:ind w:firstLineChars="200" w:firstLine="480"/>
        <w:jc w:val="left"/>
      </w:pPr>
      <w:r>
        <w:rPr>
          <w:rFonts w:ascii="宋体" w:hAnsi="宋体" w:cs="Arial"/>
          <w:sz w:val="24"/>
          <w:szCs w:val="24"/>
        </w:rPr>
        <w:t>6</w:t>
      </w:r>
      <w:r>
        <w:rPr>
          <w:rFonts w:ascii="宋体" w:hAnsi="宋体" w:cs="Arial" w:hint="eastAsia"/>
          <w:sz w:val="24"/>
          <w:szCs w:val="24"/>
        </w:rPr>
        <w:t>、因</w:t>
      </w:r>
      <w:r>
        <w:rPr>
          <w:rFonts w:ascii="宋体" w:hAnsi="宋体" w:cs="宋体" w:hint="eastAsia"/>
          <w:sz w:val="24"/>
          <w:szCs w:val="24"/>
        </w:rPr>
        <w:t>投标人</w:t>
      </w:r>
      <w:r>
        <w:rPr>
          <w:rFonts w:ascii="宋体" w:hAnsi="宋体" w:cs="Arial" w:hint="eastAsia"/>
          <w:sz w:val="24"/>
          <w:szCs w:val="24"/>
        </w:rPr>
        <w:t>提供的货物质量问题或其他因不符合国家标准、行业标准导致</w:t>
      </w:r>
      <w:r>
        <w:rPr>
          <w:rFonts w:ascii="宋体" w:hAnsi="宋体" w:cs="宋体" w:hint="eastAsia"/>
          <w:sz w:val="24"/>
          <w:szCs w:val="24"/>
        </w:rPr>
        <w:t>采购人</w:t>
      </w:r>
      <w:r>
        <w:rPr>
          <w:rFonts w:ascii="宋体" w:hAnsi="宋体" w:cs="Arial" w:hint="eastAsia"/>
          <w:sz w:val="24"/>
          <w:szCs w:val="24"/>
        </w:rPr>
        <w:t>损失的，</w:t>
      </w:r>
      <w:r>
        <w:rPr>
          <w:rFonts w:ascii="宋体" w:hAnsi="宋体" w:cs="宋体" w:hint="eastAsia"/>
          <w:sz w:val="24"/>
          <w:szCs w:val="24"/>
        </w:rPr>
        <w:t>投标人</w:t>
      </w:r>
      <w:r>
        <w:rPr>
          <w:rFonts w:ascii="宋体" w:hAnsi="宋体" w:cs="Arial" w:hint="eastAsia"/>
          <w:sz w:val="24"/>
          <w:szCs w:val="24"/>
        </w:rPr>
        <w:t>应承担全部赔偿责任，除此以外还应向</w:t>
      </w:r>
      <w:r>
        <w:rPr>
          <w:rFonts w:ascii="宋体" w:hAnsi="宋体" w:cs="宋体" w:hint="eastAsia"/>
          <w:sz w:val="24"/>
          <w:szCs w:val="24"/>
        </w:rPr>
        <w:t>采购人</w:t>
      </w:r>
      <w:r>
        <w:rPr>
          <w:rFonts w:ascii="宋体" w:hAnsi="宋体" w:cs="Arial" w:hint="eastAsia"/>
          <w:sz w:val="24"/>
          <w:szCs w:val="24"/>
        </w:rPr>
        <w:t>支付本合同总价款</w:t>
      </w:r>
      <w:r>
        <w:rPr>
          <w:rFonts w:ascii="宋体" w:hAnsi="宋体" w:cs="Arial"/>
          <w:sz w:val="24"/>
          <w:szCs w:val="24"/>
        </w:rPr>
        <w:t>30%</w:t>
      </w:r>
      <w:r>
        <w:rPr>
          <w:rFonts w:ascii="宋体" w:hAnsi="宋体" w:cs="Arial" w:hint="eastAsia"/>
          <w:sz w:val="24"/>
          <w:szCs w:val="24"/>
        </w:rPr>
        <w:t>的违约金。</w:t>
      </w:r>
    </w:p>
    <w:p w:rsidR="00991270" w:rsidRDefault="007C6F55" w:rsidP="00953B89">
      <w:pPr>
        <w:widowControl w:val="0"/>
        <w:adjustRightInd w:val="0"/>
        <w:snapToGrid w:val="0"/>
        <w:spacing w:line="360" w:lineRule="auto"/>
        <w:ind w:firstLineChars="200" w:firstLine="482"/>
        <w:rPr>
          <w:rFonts w:ascii="宋体" w:hAnsi="宋体"/>
          <w:b/>
          <w:kern w:val="2"/>
          <w:sz w:val="24"/>
          <w:szCs w:val="24"/>
        </w:rPr>
      </w:pPr>
      <w:r>
        <w:rPr>
          <w:rFonts w:ascii="宋体" w:hAnsi="宋体" w:hint="eastAsia"/>
          <w:b/>
          <w:kern w:val="2"/>
          <w:sz w:val="24"/>
          <w:szCs w:val="24"/>
        </w:rPr>
        <w:t>十五、如果本次供应商报价均超过本项目预算金额，本次询价采购失败。</w:t>
      </w:r>
    </w:p>
    <w:p w:rsidR="00991270" w:rsidRDefault="007C6F55" w:rsidP="00953B89">
      <w:pPr>
        <w:widowControl w:val="0"/>
        <w:adjustRightInd w:val="0"/>
        <w:snapToGrid w:val="0"/>
        <w:spacing w:line="360" w:lineRule="auto"/>
        <w:ind w:firstLineChars="200" w:firstLine="482"/>
        <w:rPr>
          <w:rFonts w:ascii="宋体" w:hAnsi="宋体" w:cs="Tahoma"/>
          <w:sz w:val="24"/>
        </w:rPr>
      </w:pPr>
      <w:r>
        <w:rPr>
          <w:rFonts w:ascii="宋体" w:hAnsi="宋体" w:hint="eastAsia"/>
          <w:b/>
          <w:kern w:val="2"/>
          <w:sz w:val="24"/>
          <w:szCs w:val="24"/>
        </w:rPr>
        <w:t>十六、报价文件送达时间：</w:t>
      </w:r>
      <w:r>
        <w:rPr>
          <w:rFonts w:ascii="微软雅黑" w:eastAsia="微软雅黑" w:hAnsi="微软雅黑" w:cs="微软雅黑" w:hint="eastAsia"/>
          <w:sz w:val="14"/>
          <w:szCs w:val="14"/>
          <w:u w:val="single"/>
        </w:rPr>
        <w:t xml:space="preserve">  </w:t>
      </w:r>
      <w:r>
        <w:rPr>
          <w:rFonts w:ascii="宋体" w:hAnsi="宋体" w:cs="Tahoma" w:hint="eastAsia"/>
          <w:sz w:val="24"/>
          <w:u w:val="single"/>
        </w:rPr>
        <w:t>2021</w:t>
      </w:r>
      <w:r>
        <w:rPr>
          <w:rFonts w:ascii="宋体" w:hAnsi="宋体" w:cs="Tahoma" w:hint="eastAsia"/>
          <w:sz w:val="24"/>
        </w:rPr>
        <w:t>年</w:t>
      </w:r>
      <w:r>
        <w:rPr>
          <w:rFonts w:ascii="宋体" w:hAnsi="宋体" w:cs="Tahoma" w:hint="eastAsia"/>
          <w:sz w:val="24"/>
          <w:u w:val="single"/>
        </w:rPr>
        <w:t>7</w:t>
      </w:r>
      <w:r>
        <w:rPr>
          <w:rFonts w:ascii="宋体" w:hAnsi="宋体" w:cs="Tahoma" w:hint="eastAsia"/>
          <w:sz w:val="24"/>
        </w:rPr>
        <w:t>月</w:t>
      </w:r>
      <w:r>
        <w:rPr>
          <w:rFonts w:ascii="宋体" w:hAnsi="宋体" w:cs="Tahoma" w:hint="eastAsia"/>
          <w:sz w:val="24"/>
          <w:u w:val="single"/>
        </w:rPr>
        <w:t>16</w:t>
      </w:r>
      <w:r>
        <w:rPr>
          <w:rFonts w:ascii="宋体" w:hAnsi="宋体" w:cs="Tahoma" w:hint="eastAsia"/>
          <w:sz w:val="24"/>
        </w:rPr>
        <w:t>日（星期五）上午9：00—09:30</w:t>
      </w:r>
    </w:p>
    <w:p w:rsidR="00991270" w:rsidRDefault="007C6F55" w:rsidP="00953B89">
      <w:pPr>
        <w:widowControl w:val="0"/>
        <w:adjustRightInd w:val="0"/>
        <w:snapToGrid w:val="0"/>
        <w:spacing w:line="360" w:lineRule="auto"/>
        <w:ind w:firstLineChars="200" w:firstLine="482"/>
        <w:rPr>
          <w:rFonts w:ascii="宋体" w:hAnsi="宋体"/>
          <w:b/>
          <w:kern w:val="2"/>
          <w:sz w:val="24"/>
          <w:szCs w:val="24"/>
        </w:rPr>
      </w:pPr>
      <w:r>
        <w:rPr>
          <w:rFonts w:ascii="宋体" w:hAnsi="宋体" w:hint="eastAsia"/>
          <w:b/>
          <w:kern w:val="2"/>
          <w:sz w:val="24"/>
          <w:szCs w:val="24"/>
        </w:rPr>
        <w:t>十七、报价文件送达方式：</w:t>
      </w:r>
    </w:p>
    <w:p w:rsidR="00991270" w:rsidRDefault="007C6F55" w:rsidP="00953B89">
      <w:pPr>
        <w:widowControl w:val="0"/>
        <w:adjustRightInd w:val="0"/>
        <w:snapToGrid w:val="0"/>
        <w:spacing w:line="360" w:lineRule="auto"/>
        <w:ind w:firstLineChars="200" w:firstLine="480"/>
        <w:rPr>
          <w:rFonts w:ascii="宋体" w:hAnsi="宋体" w:cs="Arial"/>
          <w:b/>
          <w:sz w:val="24"/>
          <w:szCs w:val="24"/>
        </w:rPr>
      </w:pPr>
      <w:r>
        <w:rPr>
          <w:rFonts w:ascii="宋体" w:hAnsi="宋体" w:cs="Arial" w:hint="eastAsia"/>
          <w:sz w:val="24"/>
          <w:szCs w:val="24"/>
        </w:rPr>
        <w:lastRenderedPageBreak/>
        <w:t>1、因疫情防控需要，本项目通过发送电子邮件方式报名，符合资格条件的供应商务必将加盖报价人公章的报名资料扫描件，在202</w:t>
      </w:r>
      <w:r>
        <w:rPr>
          <w:rFonts w:ascii="宋体" w:hAnsi="宋体" w:cs="Tahoma" w:hint="eastAsia"/>
          <w:sz w:val="24"/>
          <w:u w:val="single"/>
        </w:rPr>
        <w:t>1</w:t>
      </w:r>
      <w:r>
        <w:rPr>
          <w:rFonts w:ascii="宋体" w:hAnsi="宋体" w:cs="Tahoma" w:hint="eastAsia"/>
          <w:sz w:val="24"/>
        </w:rPr>
        <w:t>年</w:t>
      </w:r>
      <w:r>
        <w:rPr>
          <w:rFonts w:ascii="宋体" w:hAnsi="宋体" w:cs="Tahoma" w:hint="eastAsia"/>
          <w:sz w:val="24"/>
          <w:u w:val="single"/>
        </w:rPr>
        <w:t>7</w:t>
      </w:r>
      <w:r>
        <w:rPr>
          <w:rFonts w:ascii="宋体" w:hAnsi="宋体" w:cs="Tahoma" w:hint="eastAsia"/>
          <w:sz w:val="24"/>
        </w:rPr>
        <w:t>月</w:t>
      </w:r>
      <w:r>
        <w:rPr>
          <w:rFonts w:ascii="宋体" w:hAnsi="宋体" w:cs="Tahoma" w:hint="eastAsia"/>
          <w:sz w:val="24"/>
          <w:u w:val="single"/>
        </w:rPr>
        <w:t>16</w:t>
      </w:r>
      <w:r>
        <w:rPr>
          <w:rFonts w:ascii="宋体" w:hAnsi="宋体" w:cs="Tahoma" w:hint="eastAsia"/>
          <w:sz w:val="24"/>
        </w:rPr>
        <w:t>日（星期</w:t>
      </w:r>
      <w:r>
        <w:rPr>
          <w:rFonts w:ascii="宋体" w:hAnsi="宋体" w:cs="Tahoma" w:hint="eastAsia"/>
          <w:sz w:val="24"/>
          <w:u w:val="single"/>
        </w:rPr>
        <w:t>五</w:t>
      </w:r>
      <w:r>
        <w:rPr>
          <w:rFonts w:ascii="宋体" w:hAnsi="宋体" w:cs="Tahoma" w:hint="eastAsia"/>
          <w:sz w:val="24"/>
        </w:rPr>
        <w:t>）上午9：00—09:30时间段内</w:t>
      </w:r>
      <w:r>
        <w:rPr>
          <w:rFonts w:ascii="宋体" w:hAnsi="宋体" w:cs="Arial" w:hint="eastAsia"/>
          <w:sz w:val="24"/>
          <w:szCs w:val="24"/>
        </w:rPr>
        <w:t>以“</w:t>
      </w:r>
      <w:r>
        <w:rPr>
          <w:rFonts w:ascii="宋体" w:hAnsi="宋体" w:cs="Arial" w:hint="eastAsia"/>
          <w:b/>
          <w:sz w:val="24"/>
          <w:szCs w:val="24"/>
        </w:rPr>
        <w:t>供应商名称+</w:t>
      </w:r>
      <w:r>
        <w:rPr>
          <w:rFonts w:ascii="宋体" w:hAnsi="宋体" w:cs="Arial" w:hint="eastAsia"/>
          <w:b/>
          <w:sz w:val="24"/>
          <w:szCs w:val="24"/>
          <w:u w:val="single"/>
        </w:rPr>
        <w:t>第</w:t>
      </w:r>
      <w:r>
        <w:rPr>
          <w:rFonts w:ascii="宋体" w:hAnsi="宋体" w:cs="Tahoma" w:hint="eastAsia"/>
          <w:b/>
          <w:sz w:val="24"/>
          <w:u w:val="single"/>
        </w:rPr>
        <w:t>29栋学生宿舍双人连体钢木结构组合家具采购项目</w:t>
      </w:r>
      <w:r>
        <w:rPr>
          <w:rFonts w:ascii="宋体" w:hAnsi="宋体" w:cs="Arial" w:hint="eastAsia"/>
          <w:sz w:val="24"/>
          <w:szCs w:val="24"/>
        </w:rPr>
        <w:t>”为邮件主题，发送至邮箱：</w:t>
      </w:r>
      <w:hyperlink r:id="rId11" w:history="1">
        <w:r>
          <w:rPr>
            <w:rStyle w:val="ad"/>
            <w:rFonts w:ascii="宋体" w:hAnsi="宋体" w:cs="Arial" w:hint="eastAsia"/>
            <w:b/>
            <w:sz w:val="24"/>
            <w:szCs w:val="24"/>
          </w:rPr>
          <w:t>20091937@gdufe.edu.cn。</w:t>
        </w:r>
      </w:hyperlink>
      <w:r w:rsidR="004F185D" w:rsidRPr="004F185D">
        <w:rPr>
          <w:rFonts w:ascii="宋体" w:hAnsi="宋体" w:cs="Arial" w:hint="eastAsia"/>
          <w:b/>
          <w:sz w:val="24"/>
          <w:szCs w:val="24"/>
        </w:rPr>
        <w:t>以发送邮件时间为准，不在9:00-9:30</w:t>
      </w:r>
      <w:r w:rsidR="004F185D">
        <w:rPr>
          <w:rFonts w:ascii="宋体" w:hAnsi="宋体" w:cs="Arial" w:hint="eastAsia"/>
          <w:b/>
          <w:sz w:val="24"/>
          <w:szCs w:val="24"/>
        </w:rPr>
        <w:t>时间段内的报价文件视为无效报价文件</w:t>
      </w:r>
      <w:r>
        <w:rPr>
          <w:rFonts w:ascii="宋体" w:hAnsi="宋体" w:cs="Arial" w:hint="eastAsia"/>
          <w:b/>
          <w:sz w:val="24"/>
          <w:szCs w:val="24"/>
        </w:rPr>
        <w:t>。</w:t>
      </w:r>
    </w:p>
    <w:p w:rsidR="00991270" w:rsidRDefault="007C6F55" w:rsidP="00953B89">
      <w:pPr>
        <w:pStyle w:val="1"/>
        <w:spacing w:line="360" w:lineRule="auto"/>
        <w:ind w:firstLineChars="200" w:firstLine="480"/>
        <w:rPr>
          <w:rFonts w:ascii="宋体" w:hAnsi="宋体" w:cs="Tahoma"/>
          <w:sz w:val="24"/>
        </w:rPr>
      </w:pPr>
      <w:r>
        <w:rPr>
          <w:rFonts w:ascii="宋体" w:hAnsi="宋体" w:cs="Arial" w:hint="eastAsia"/>
          <w:sz w:val="24"/>
          <w:szCs w:val="24"/>
        </w:rPr>
        <w:t>2、纸质版邮寄资料：与电子版报价相</w:t>
      </w:r>
      <w:r>
        <w:rPr>
          <w:rFonts w:ascii="宋体" w:hAnsi="宋体" w:cs="Tahoma" w:hint="eastAsia"/>
          <w:sz w:val="24"/>
        </w:rPr>
        <w:t>同的纸质版资料原件（★所有文件均需加盖公章，且需独立密封包装）。邮寄信息如下：</w:t>
      </w:r>
    </w:p>
    <w:p w:rsidR="00991270" w:rsidRDefault="007C6F55" w:rsidP="00953B89">
      <w:pPr>
        <w:pStyle w:val="1"/>
        <w:spacing w:line="360" w:lineRule="auto"/>
        <w:ind w:firstLineChars="200" w:firstLine="480"/>
        <w:rPr>
          <w:rFonts w:ascii="宋体" w:hAnsi="宋体" w:cs="Tahoma"/>
          <w:sz w:val="24"/>
        </w:rPr>
      </w:pPr>
      <w:r>
        <w:rPr>
          <w:rFonts w:ascii="宋体" w:hAnsi="宋体" w:cs="Tahoma" w:hint="eastAsia"/>
          <w:sz w:val="24"/>
        </w:rPr>
        <w:t>收件人：余明亮</w:t>
      </w:r>
    </w:p>
    <w:p w:rsidR="00991270" w:rsidRDefault="007C6F55" w:rsidP="00953B89">
      <w:pPr>
        <w:spacing w:line="360" w:lineRule="auto"/>
        <w:ind w:firstLineChars="200" w:firstLine="480"/>
        <w:rPr>
          <w:rFonts w:ascii="宋体" w:hAnsi="宋体" w:cs="Tahoma"/>
          <w:sz w:val="24"/>
        </w:rPr>
      </w:pPr>
      <w:r>
        <w:rPr>
          <w:rFonts w:ascii="宋体" w:hAnsi="宋体" w:cs="Tahoma" w:hint="eastAsia"/>
          <w:sz w:val="24"/>
        </w:rPr>
        <w:t>联系电话：15625015507</w:t>
      </w:r>
    </w:p>
    <w:p w:rsidR="00991270" w:rsidRDefault="007C6F55" w:rsidP="00953B89">
      <w:pPr>
        <w:pStyle w:val="1"/>
        <w:spacing w:line="360" w:lineRule="auto"/>
        <w:ind w:firstLineChars="200" w:firstLine="480"/>
        <w:rPr>
          <w:rFonts w:ascii="宋体" w:hAnsi="宋体" w:cs="Tahoma"/>
          <w:sz w:val="24"/>
        </w:rPr>
      </w:pPr>
      <w:r>
        <w:rPr>
          <w:rFonts w:ascii="宋体" w:hAnsi="宋体" w:cs="Tahoma" w:hint="eastAsia"/>
          <w:sz w:val="24"/>
        </w:rPr>
        <w:t>收件地址：广州市海珠区仑头路21号广东财经大学后勤处</w:t>
      </w:r>
    </w:p>
    <w:p w:rsidR="00991270" w:rsidRDefault="007C6F55" w:rsidP="00953B89">
      <w:pPr>
        <w:widowControl w:val="0"/>
        <w:adjustRightInd w:val="0"/>
        <w:snapToGrid w:val="0"/>
        <w:spacing w:line="360" w:lineRule="auto"/>
        <w:ind w:firstLineChars="200" w:firstLine="480"/>
      </w:pPr>
      <w:r>
        <w:rPr>
          <w:rFonts w:ascii="宋体" w:hAnsi="宋体" w:cs="Arial" w:hint="eastAsia"/>
          <w:sz w:val="24"/>
          <w:szCs w:val="24"/>
        </w:rPr>
        <w:t>3、</w:t>
      </w:r>
      <w:r>
        <w:rPr>
          <w:rFonts w:ascii="宋体" w:hAnsi="宋体" w:cs="Arial" w:hint="eastAsia"/>
          <w:b/>
          <w:bCs/>
          <w:sz w:val="24"/>
          <w:szCs w:val="24"/>
        </w:rPr>
        <w:t>开标评审以电子版报价为准</w:t>
      </w:r>
      <w:r>
        <w:rPr>
          <w:rFonts w:ascii="宋体" w:hAnsi="宋体" w:cs="Arial" w:hint="eastAsia"/>
          <w:sz w:val="24"/>
          <w:szCs w:val="24"/>
        </w:rPr>
        <w:t>。纸质版报价文件在7月16日邮寄即可，纸质报价文件到达时间不影响报价文件时间的有效性。</w:t>
      </w:r>
      <w:bookmarkStart w:id="0" w:name="_GoBack"/>
      <w:bookmarkEnd w:id="0"/>
    </w:p>
    <w:p w:rsidR="00991270" w:rsidRDefault="007C6F55" w:rsidP="00953B89">
      <w:pPr>
        <w:widowControl w:val="0"/>
        <w:adjustRightInd w:val="0"/>
        <w:snapToGrid w:val="0"/>
        <w:spacing w:line="360" w:lineRule="auto"/>
        <w:ind w:firstLineChars="200" w:firstLine="482"/>
      </w:pPr>
      <w:r>
        <w:rPr>
          <w:rFonts w:ascii="宋体" w:hAnsi="宋体" w:hint="eastAsia"/>
          <w:b/>
          <w:kern w:val="2"/>
          <w:sz w:val="24"/>
          <w:szCs w:val="24"/>
        </w:rPr>
        <w:t>十八、评审时间：</w:t>
      </w:r>
      <w:r>
        <w:rPr>
          <w:rFonts w:ascii="宋体" w:hAnsi="宋体" w:cs="Tahoma" w:hint="eastAsia"/>
          <w:sz w:val="24"/>
          <w:u w:val="single"/>
        </w:rPr>
        <w:t>2021</w:t>
      </w:r>
      <w:r>
        <w:rPr>
          <w:rFonts w:ascii="宋体" w:hAnsi="宋体" w:cs="Tahoma" w:hint="eastAsia"/>
          <w:sz w:val="24"/>
        </w:rPr>
        <w:t>年</w:t>
      </w:r>
      <w:r>
        <w:rPr>
          <w:rFonts w:ascii="宋体" w:hAnsi="宋体" w:cs="Tahoma" w:hint="eastAsia"/>
          <w:sz w:val="24"/>
          <w:u w:val="single"/>
        </w:rPr>
        <w:t>7</w:t>
      </w:r>
      <w:r>
        <w:rPr>
          <w:rFonts w:ascii="宋体" w:hAnsi="宋体" w:cs="Tahoma" w:hint="eastAsia"/>
          <w:sz w:val="24"/>
        </w:rPr>
        <w:t>月</w:t>
      </w:r>
      <w:r>
        <w:rPr>
          <w:rFonts w:ascii="宋体" w:hAnsi="宋体" w:cs="Tahoma" w:hint="eastAsia"/>
          <w:sz w:val="24"/>
          <w:u w:val="single"/>
        </w:rPr>
        <w:t>16</w:t>
      </w:r>
      <w:r>
        <w:rPr>
          <w:rFonts w:ascii="宋体" w:hAnsi="宋体" w:cs="Tahoma" w:hint="eastAsia"/>
          <w:sz w:val="24"/>
        </w:rPr>
        <w:t>日（星期五）上午9:30</w:t>
      </w:r>
    </w:p>
    <w:p w:rsidR="00991270" w:rsidRDefault="007C6F55" w:rsidP="00953B89">
      <w:pPr>
        <w:widowControl w:val="0"/>
        <w:adjustRightInd w:val="0"/>
        <w:snapToGrid w:val="0"/>
        <w:spacing w:line="360" w:lineRule="auto"/>
        <w:ind w:firstLineChars="200" w:firstLine="482"/>
        <w:rPr>
          <w:rFonts w:ascii="宋体" w:hAnsi="宋体"/>
          <w:b/>
          <w:kern w:val="2"/>
          <w:sz w:val="24"/>
          <w:szCs w:val="24"/>
        </w:rPr>
      </w:pPr>
      <w:r>
        <w:rPr>
          <w:rFonts w:ascii="宋体" w:hAnsi="宋体" w:hint="eastAsia"/>
          <w:b/>
          <w:kern w:val="2"/>
          <w:sz w:val="24"/>
          <w:szCs w:val="24"/>
        </w:rPr>
        <w:t>十九、与本项目相关的澄清、更正、成交结果等内容均在学校采购网发布。</w:t>
      </w:r>
    </w:p>
    <w:p w:rsidR="00991270" w:rsidRDefault="007C6F55" w:rsidP="00953B89">
      <w:pPr>
        <w:widowControl w:val="0"/>
        <w:snapToGrid w:val="0"/>
        <w:spacing w:line="360" w:lineRule="auto"/>
        <w:ind w:firstLineChars="200" w:firstLine="480"/>
        <w:rPr>
          <w:rFonts w:ascii="宋体" w:hAnsi="宋体" w:cs="Tahoma"/>
          <w:sz w:val="24"/>
          <w:u w:val="single"/>
        </w:rPr>
      </w:pPr>
      <w:r>
        <w:rPr>
          <w:rFonts w:ascii="宋体" w:hAnsi="宋体" w:cs="Tahoma" w:hint="eastAsia"/>
          <w:sz w:val="24"/>
        </w:rPr>
        <w:t>联 系 人：</w:t>
      </w:r>
      <w:r>
        <w:rPr>
          <w:rFonts w:ascii="宋体" w:hAnsi="宋体" w:cs="Tahoma" w:hint="eastAsia"/>
          <w:sz w:val="24"/>
          <w:u w:val="single"/>
        </w:rPr>
        <w:t>余老师</w:t>
      </w:r>
    </w:p>
    <w:p w:rsidR="00991270" w:rsidRDefault="007C6F55" w:rsidP="00953B89">
      <w:pPr>
        <w:widowControl w:val="0"/>
        <w:snapToGrid w:val="0"/>
        <w:spacing w:line="360" w:lineRule="auto"/>
        <w:ind w:firstLineChars="200" w:firstLine="480"/>
        <w:rPr>
          <w:rFonts w:ascii="宋体" w:hAnsi="宋体" w:cs="Tahoma"/>
          <w:sz w:val="24"/>
          <w:u w:val="single"/>
        </w:rPr>
      </w:pPr>
      <w:r>
        <w:rPr>
          <w:rFonts w:ascii="宋体" w:hAnsi="宋体" w:cs="Tahoma" w:hint="eastAsia"/>
          <w:sz w:val="24"/>
        </w:rPr>
        <w:t>联系电话：</w:t>
      </w:r>
      <w:r>
        <w:rPr>
          <w:rFonts w:ascii="宋体" w:hAnsi="宋体" w:cs="Tahoma" w:hint="eastAsia"/>
          <w:sz w:val="24"/>
          <w:u w:val="single"/>
        </w:rPr>
        <w:t>020-84096609</w:t>
      </w:r>
    </w:p>
    <w:p w:rsidR="00991270" w:rsidRDefault="007C6F55" w:rsidP="00953B89">
      <w:pPr>
        <w:widowControl w:val="0"/>
        <w:snapToGrid w:val="0"/>
        <w:spacing w:line="360" w:lineRule="auto"/>
        <w:ind w:firstLineChars="200" w:firstLine="480"/>
        <w:rPr>
          <w:rFonts w:ascii="宋体" w:hAnsi="宋体"/>
          <w:b/>
          <w:kern w:val="2"/>
          <w:sz w:val="24"/>
          <w:szCs w:val="24"/>
        </w:rPr>
      </w:pPr>
      <w:r>
        <w:rPr>
          <w:rFonts w:ascii="宋体" w:hAnsi="宋体" w:cs="Tahoma" w:hint="eastAsia"/>
          <w:sz w:val="24"/>
        </w:rPr>
        <w:t>邮箱：</w:t>
      </w:r>
      <w:r>
        <w:rPr>
          <w:rFonts w:ascii="宋体" w:hAnsi="宋体" w:cs="Tahoma" w:hint="eastAsia"/>
          <w:sz w:val="24"/>
          <w:u w:val="single"/>
        </w:rPr>
        <w:t xml:space="preserve"> 20091937@gdufe.edu.cn</w:t>
      </w:r>
    </w:p>
    <w:p w:rsidR="00991270" w:rsidRDefault="007C6F55" w:rsidP="00953B89">
      <w:pPr>
        <w:widowControl w:val="0"/>
        <w:adjustRightInd w:val="0"/>
        <w:snapToGrid w:val="0"/>
        <w:spacing w:line="360" w:lineRule="auto"/>
        <w:ind w:firstLineChars="200" w:firstLine="482"/>
        <w:rPr>
          <w:rFonts w:ascii="宋体" w:hAnsi="宋体"/>
          <w:b/>
          <w:kern w:val="2"/>
          <w:sz w:val="24"/>
          <w:szCs w:val="24"/>
        </w:rPr>
      </w:pPr>
      <w:r>
        <w:rPr>
          <w:rFonts w:ascii="宋体" w:hAnsi="宋体" w:hint="eastAsia"/>
          <w:b/>
          <w:kern w:val="2"/>
          <w:sz w:val="24"/>
          <w:szCs w:val="24"/>
        </w:rPr>
        <w:t>二十、本询价文件未尽事宜的解释权属于广东财经大学。</w:t>
      </w:r>
    </w:p>
    <w:p w:rsidR="00991270" w:rsidRDefault="00991270">
      <w:pPr>
        <w:widowControl w:val="0"/>
        <w:snapToGrid w:val="0"/>
        <w:spacing w:line="360" w:lineRule="auto"/>
        <w:ind w:firstLineChars="196" w:firstLine="470"/>
        <w:rPr>
          <w:rFonts w:ascii="宋体" w:hAnsi="宋体" w:cs="Tahoma"/>
          <w:sz w:val="24"/>
        </w:rPr>
      </w:pPr>
    </w:p>
    <w:p w:rsidR="00991270" w:rsidRDefault="007C6F55">
      <w:pPr>
        <w:jc w:val="center"/>
        <w:rPr>
          <w:rFonts w:ascii="宋体" w:hAnsi="宋体" w:cs="Tahoma"/>
          <w:sz w:val="24"/>
        </w:rPr>
      </w:pPr>
      <w:r>
        <w:rPr>
          <w:rFonts w:ascii="宋体" w:hAnsi="宋体" w:cs="Tahoma" w:hint="eastAsia"/>
          <w:sz w:val="24"/>
        </w:rPr>
        <w:t xml:space="preserve">                                                    广东财经大学后勤处</w:t>
      </w:r>
    </w:p>
    <w:p w:rsidR="00991270" w:rsidRDefault="00953B89">
      <w:pPr>
        <w:jc w:val="center"/>
        <w:rPr>
          <w:rFonts w:ascii="宋体" w:hAnsi="宋体" w:cs="Tahoma"/>
          <w:sz w:val="24"/>
        </w:rPr>
      </w:pPr>
      <w:r>
        <w:rPr>
          <w:rFonts w:ascii="宋体" w:hAnsi="宋体" w:cs="Tahoma" w:hint="eastAsia"/>
          <w:sz w:val="24"/>
        </w:rPr>
        <w:t xml:space="preserve">                                                     </w:t>
      </w:r>
      <w:r w:rsidR="007C6F55">
        <w:rPr>
          <w:rFonts w:ascii="宋体" w:hAnsi="宋体" w:cs="Tahoma" w:hint="eastAsia"/>
          <w:sz w:val="24"/>
        </w:rPr>
        <w:t xml:space="preserve">2021年7月9日 </w:t>
      </w:r>
    </w:p>
    <w:p w:rsidR="00991270" w:rsidRDefault="007C6F55">
      <w:pPr>
        <w:rPr>
          <w:rFonts w:cs="Tahoma"/>
          <w:sz w:val="24"/>
        </w:rPr>
      </w:pPr>
      <w:r>
        <w:rPr>
          <w:rFonts w:ascii="宋体" w:hAnsi="宋体" w:cs="Tahoma"/>
          <w:sz w:val="24"/>
        </w:rPr>
        <w:br w:type="page"/>
      </w:r>
      <w:r>
        <w:rPr>
          <w:rFonts w:cs="Tahoma" w:hint="eastAsia"/>
          <w:b/>
          <w:sz w:val="24"/>
        </w:rPr>
        <w:lastRenderedPageBreak/>
        <w:t>附件</w:t>
      </w:r>
      <w:r>
        <w:rPr>
          <w:rFonts w:cs="Tahoma" w:hint="eastAsia"/>
          <w:b/>
          <w:sz w:val="24"/>
        </w:rPr>
        <w:t>1</w:t>
      </w:r>
    </w:p>
    <w:p w:rsidR="00991270" w:rsidRDefault="00991270">
      <w:pPr>
        <w:jc w:val="center"/>
        <w:rPr>
          <w:rFonts w:ascii="宋体" w:hAnsi="宋体"/>
          <w:b/>
          <w:sz w:val="28"/>
          <w:szCs w:val="28"/>
        </w:rPr>
      </w:pPr>
    </w:p>
    <w:p w:rsidR="00991270" w:rsidRDefault="007C6F55">
      <w:pPr>
        <w:jc w:val="center"/>
        <w:rPr>
          <w:rFonts w:ascii="宋体" w:hAnsi="宋体"/>
          <w:b/>
          <w:sz w:val="28"/>
          <w:szCs w:val="28"/>
        </w:rPr>
      </w:pPr>
      <w:r>
        <w:rPr>
          <w:rFonts w:ascii="宋体" w:hAnsi="宋体" w:hint="eastAsia"/>
          <w:b/>
          <w:sz w:val="28"/>
          <w:szCs w:val="28"/>
        </w:rPr>
        <w:t>报价声明</w:t>
      </w:r>
    </w:p>
    <w:p w:rsidR="00991270" w:rsidRDefault="007C6F55">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991270" w:rsidRDefault="007C6F55">
      <w:pPr>
        <w:widowControl w:val="0"/>
        <w:numPr>
          <w:ilvl w:val="0"/>
          <w:numId w:val="4"/>
        </w:numPr>
        <w:tabs>
          <w:tab w:val="clear" w:pos="0"/>
        </w:tabs>
        <w:adjustRightInd w:val="0"/>
        <w:snapToGrid w:val="0"/>
        <w:spacing w:line="360" w:lineRule="auto"/>
        <w:ind w:left="0" w:firstLineChars="200" w:firstLine="420"/>
        <w:rPr>
          <w:rFonts w:ascii="宋体" w:hAnsi="宋体"/>
          <w:szCs w:val="21"/>
        </w:rPr>
      </w:pPr>
      <w:r>
        <w:rPr>
          <w:rFonts w:ascii="宋体" w:hAnsi="宋体" w:hint="eastAsia"/>
          <w:szCs w:val="21"/>
        </w:rPr>
        <w:t xml:space="preserve">我方确认收到贵方提供的 </w:t>
      </w:r>
      <w:r>
        <w:rPr>
          <w:rFonts w:ascii="宋体" w:hAnsi="宋体" w:hint="eastAsia"/>
          <w:b/>
          <w:szCs w:val="21"/>
          <w:u w:val="single"/>
        </w:rPr>
        <w:t>FA-202106-050</w:t>
      </w:r>
      <w:r>
        <w:rPr>
          <w:rFonts w:ascii="宋体" w:hAnsi="宋体" w:hint="eastAsia"/>
          <w:b/>
          <w:kern w:val="2"/>
          <w:sz w:val="24"/>
          <w:szCs w:val="24"/>
          <w:u w:val="single"/>
        </w:rPr>
        <w:t>广州校区第29栋学生宿舍双人连体钢木结构组合家具采购项目</w:t>
      </w:r>
      <w:r>
        <w:rPr>
          <w:rFonts w:ascii="宋体" w:hAnsi="宋体" w:hint="eastAsia"/>
          <w:szCs w:val="21"/>
        </w:rPr>
        <w:t>询价文件及相关附件的全部内容，我方：</w:t>
      </w:r>
      <w:r>
        <w:rPr>
          <w:rFonts w:ascii="宋体" w:hAnsi="宋体" w:hint="eastAsia"/>
          <w:b/>
          <w:szCs w:val="21"/>
          <w:u w:val="double"/>
        </w:rPr>
        <w:t xml:space="preserve">(报价人名称)                 </w:t>
      </w:r>
      <w:r>
        <w:rPr>
          <w:rFonts w:ascii="宋体" w:hAnsi="宋体" w:hint="eastAsia"/>
          <w:szCs w:val="21"/>
        </w:rPr>
        <w:t>作为报价供应商正式授权</w:t>
      </w:r>
      <w:r>
        <w:rPr>
          <w:rFonts w:ascii="宋体" w:hAnsi="宋体" w:hint="eastAsia"/>
          <w:b/>
          <w:szCs w:val="21"/>
          <w:u w:val="double"/>
        </w:rPr>
        <w:t xml:space="preserve"> (授权代表全名、职务、身份证号码)              </w:t>
      </w:r>
      <w:r>
        <w:rPr>
          <w:rFonts w:ascii="宋体" w:hAnsi="宋体" w:hint="eastAsia"/>
          <w:szCs w:val="21"/>
        </w:rPr>
        <w:t>代表我方进行有关本项目询价的一切事宜。</w:t>
      </w:r>
    </w:p>
    <w:p w:rsidR="00991270" w:rsidRDefault="007C6F55">
      <w:pPr>
        <w:spacing w:line="440" w:lineRule="exact"/>
        <w:ind w:firstLineChars="171" w:firstLine="359"/>
        <w:rPr>
          <w:rFonts w:ascii="宋体" w:hAnsi="宋体"/>
          <w:szCs w:val="21"/>
        </w:rPr>
      </w:pPr>
      <w:r>
        <w:rPr>
          <w:rFonts w:ascii="宋体" w:hAnsi="宋体" w:hint="eastAsia"/>
          <w:szCs w:val="21"/>
        </w:rPr>
        <w:t>在此提交的报价文件正本</w:t>
      </w:r>
      <w:r>
        <w:rPr>
          <w:rFonts w:ascii="宋体" w:hAnsi="宋体" w:hint="eastAsia"/>
          <w:b/>
          <w:szCs w:val="21"/>
          <w:u w:val="double"/>
        </w:rPr>
        <w:t xml:space="preserve"> 1 </w:t>
      </w:r>
      <w:r>
        <w:rPr>
          <w:rFonts w:ascii="宋体" w:hAnsi="宋体" w:hint="eastAsia"/>
          <w:szCs w:val="21"/>
        </w:rPr>
        <w:t xml:space="preserve">套，副本 </w:t>
      </w:r>
      <w:r>
        <w:rPr>
          <w:rFonts w:ascii="宋体" w:hAnsi="宋体" w:hint="eastAsia"/>
          <w:b/>
          <w:szCs w:val="21"/>
          <w:u w:val="double"/>
        </w:rPr>
        <w:t>4</w:t>
      </w:r>
      <w:r>
        <w:rPr>
          <w:rFonts w:ascii="宋体" w:hAnsi="宋体" w:hint="eastAsia"/>
          <w:szCs w:val="21"/>
        </w:rPr>
        <w:t>套，电子稿 1 套，</w:t>
      </w:r>
      <w:r>
        <w:rPr>
          <w:rFonts w:ascii="宋体" w:hAnsi="宋体" w:hint="eastAsia"/>
          <w:b/>
          <w:szCs w:val="21"/>
        </w:rPr>
        <w:t>报价文件包括如下内容：</w:t>
      </w:r>
    </w:p>
    <w:p w:rsidR="00991270" w:rsidRDefault="007C6F55">
      <w:pPr>
        <w:widowControl w:val="0"/>
        <w:numPr>
          <w:ilvl w:val="0"/>
          <w:numId w:val="5"/>
        </w:numPr>
        <w:spacing w:line="440" w:lineRule="exact"/>
        <w:textAlignment w:val="auto"/>
        <w:rPr>
          <w:rFonts w:ascii="宋体" w:hAnsi="宋体"/>
          <w:b/>
          <w:szCs w:val="21"/>
        </w:rPr>
      </w:pPr>
      <w:r>
        <w:rPr>
          <w:rFonts w:ascii="宋体" w:hAnsi="宋体" w:hint="eastAsia"/>
          <w:b/>
          <w:szCs w:val="21"/>
        </w:rPr>
        <w:t>本报价声明。</w:t>
      </w:r>
    </w:p>
    <w:p w:rsidR="00991270" w:rsidRDefault="007C6F55">
      <w:pPr>
        <w:widowControl w:val="0"/>
        <w:numPr>
          <w:ilvl w:val="0"/>
          <w:numId w:val="5"/>
        </w:numPr>
        <w:spacing w:line="440" w:lineRule="exact"/>
        <w:textAlignment w:val="auto"/>
        <w:rPr>
          <w:rFonts w:ascii="宋体" w:hAnsi="宋体"/>
          <w:b/>
          <w:szCs w:val="21"/>
        </w:rPr>
      </w:pPr>
      <w:r>
        <w:rPr>
          <w:rFonts w:ascii="宋体" w:hAnsi="宋体" w:hint="eastAsia"/>
          <w:b/>
          <w:szCs w:val="21"/>
        </w:rPr>
        <w:t>报价一览表、报价明细表。</w:t>
      </w:r>
    </w:p>
    <w:p w:rsidR="00991270" w:rsidRDefault="007C6F55">
      <w:pPr>
        <w:widowControl w:val="0"/>
        <w:numPr>
          <w:ilvl w:val="0"/>
          <w:numId w:val="5"/>
        </w:numPr>
        <w:spacing w:line="440" w:lineRule="exact"/>
        <w:textAlignment w:val="auto"/>
        <w:rPr>
          <w:rFonts w:ascii="宋体" w:hAnsi="宋体"/>
          <w:b/>
          <w:szCs w:val="21"/>
        </w:rPr>
      </w:pPr>
      <w:r>
        <w:rPr>
          <w:rFonts w:ascii="宋体" w:hAnsi="宋体" w:hint="eastAsia"/>
          <w:b/>
          <w:szCs w:val="21"/>
        </w:rPr>
        <w:t>企业法人《营业执照》副本或事业单位法人证书或法人登记证书复印件。</w:t>
      </w:r>
    </w:p>
    <w:p w:rsidR="00991270" w:rsidRDefault="007C6F55">
      <w:pPr>
        <w:widowControl w:val="0"/>
        <w:numPr>
          <w:ilvl w:val="0"/>
          <w:numId w:val="5"/>
        </w:numPr>
        <w:spacing w:line="440" w:lineRule="exact"/>
        <w:textAlignment w:val="auto"/>
        <w:rPr>
          <w:rFonts w:ascii="宋体" w:hAnsi="宋体"/>
          <w:b/>
          <w:szCs w:val="21"/>
        </w:rPr>
      </w:pPr>
      <w:r>
        <w:rPr>
          <w:rFonts w:ascii="宋体" w:hAnsi="宋体" w:hint="eastAsia"/>
          <w:b/>
          <w:szCs w:val="21"/>
        </w:rPr>
        <w:t>法定代表人证明书、授权委托书。</w:t>
      </w:r>
    </w:p>
    <w:p w:rsidR="00991270" w:rsidRDefault="007C6F55">
      <w:pPr>
        <w:widowControl w:val="0"/>
        <w:numPr>
          <w:ilvl w:val="0"/>
          <w:numId w:val="5"/>
        </w:numPr>
        <w:spacing w:line="440" w:lineRule="exact"/>
        <w:textAlignment w:val="auto"/>
        <w:rPr>
          <w:rFonts w:ascii="宋体" w:hAnsi="宋体"/>
          <w:b/>
          <w:szCs w:val="21"/>
        </w:rPr>
      </w:pPr>
      <w:r>
        <w:rPr>
          <w:rFonts w:ascii="宋体" w:hAnsi="宋体" w:hint="eastAsia"/>
          <w:b/>
          <w:szCs w:val="21"/>
        </w:rPr>
        <w:t>其他技术（或服务）响应文件。</w:t>
      </w:r>
    </w:p>
    <w:p w:rsidR="00991270" w:rsidRDefault="007C6F55">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rsidR="00991270" w:rsidRDefault="007C6F55">
      <w:pPr>
        <w:widowControl w:val="0"/>
        <w:numPr>
          <w:ilvl w:val="0"/>
          <w:numId w:val="6"/>
        </w:numPr>
        <w:spacing w:line="440" w:lineRule="exact"/>
        <w:textAlignment w:val="auto"/>
        <w:rPr>
          <w:rFonts w:ascii="宋体" w:hAnsi="宋体"/>
          <w:szCs w:val="21"/>
        </w:rPr>
      </w:pPr>
      <w:r>
        <w:rPr>
          <w:rFonts w:ascii="宋体" w:hAnsi="宋体" w:hint="eastAsia"/>
          <w:szCs w:val="21"/>
        </w:rPr>
        <w:t>我方严格遵守贵校采购有关规定。</w:t>
      </w:r>
    </w:p>
    <w:p w:rsidR="00991270" w:rsidRDefault="007C6F55">
      <w:pPr>
        <w:widowControl w:val="0"/>
        <w:numPr>
          <w:ilvl w:val="0"/>
          <w:numId w:val="6"/>
        </w:numPr>
        <w:spacing w:line="440" w:lineRule="exact"/>
        <w:textAlignment w:val="auto"/>
        <w:rPr>
          <w:rFonts w:ascii="宋体" w:hAnsi="宋体"/>
          <w:szCs w:val="21"/>
        </w:rPr>
      </w:pPr>
      <w:r>
        <w:rPr>
          <w:rFonts w:ascii="宋体" w:hAnsi="宋体" w:hint="eastAsia"/>
          <w:szCs w:val="21"/>
        </w:rPr>
        <w:t>我方具备履行合同所必需的设备和专业技术能力。</w:t>
      </w:r>
    </w:p>
    <w:p w:rsidR="00991270" w:rsidRDefault="007C6F55">
      <w:pPr>
        <w:widowControl w:val="0"/>
        <w:numPr>
          <w:ilvl w:val="0"/>
          <w:numId w:val="6"/>
        </w:numPr>
        <w:spacing w:line="440" w:lineRule="exact"/>
        <w:textAlignment w:val="auto"/>
        <w:rPr>
          <w:rFonts w:ascii="宋体" w:hAnsi="宋体"/>
          <w:szCs w:val="21"/>
        </w:rPr>
      </w:pPr>
      <w:r>
        <w:rPr>
          <w:rFonts w:ascii="宋体" w:hAnsi="宋体" w:hint="eastAsia"/>
          <w:szCs w:val="21"/>
        </w:rPr>
        <w:t>我方已认真阅读询价文件及相关附件的全部内容，对本次询价作出实质性响应。</w:t>
      </w:r>
    </w:p>
    <w:p w:rsidR="00991270" w:rsidRDefault="007C6F55">
      <w:pPr>
        <w:widowControl w:val="0"/>
        <w:numPr>
          <w:ilvl w:val="0"/>
          <w:numId w:val="6"/>
        </w:numPr>
        <w:spacing w:line="440" w:lineRule="exact"/>
        <w:textAlignment w:val="auto"/>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991270" w:rsidRDefault="007C6F55">
      <w:pPr>
        <w:widowControl w:val="0"/>
        <w:numPr>
          <w:ilvl w:val="0"/>
          <w:numId w:val="6"/>
        </w:numPr>
        <w:spacing w:line="440" w:lineRule="exact"/>
        <w:textAlignment w:val="auto"/>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991270" w:rsidRDefault="007C6F55">
      <w:pPr>
        <w:widowControl w:val="0"/>
        <w:numPr>
          <w:ilvl w:val="0"/>
          <w:numId w:val="6"/>
        </w:numPr>
        <w:spacing w:line="440" w:lineRule="exact"/>
        <w:textAlignment w:val="auto"/>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991270" w:rsidRDefault="007C6F55">
      <w:pPr>
        <w:widowControl w:val="0"/>
        <w:numPr>
          <w:ilvl w:val="0"/>
          <w:numId w:val="6"/>
        </w:numPr>
        <w:spacing w:line="440" w:lineRule="exact"/>
        <w:textAlignment w:val="auto"/>
        <w:rPr>
          <w:rFonts w:ascii="宋体" w:hAnsi="宋体"/>
          <w:szCs w:val="21"/>
        </w:rPr>
      </w:pPr>
      <w:r>
        <w:rPr>
          <w:rFonts w:ascii="宋体" w:hAnsi="宋体" w:hint="eastAsia"/>
          <w:szCs w:val="21"/>
        </w:rPr>
        <w:t>近三年，我方在经营销售活动中没有违法行为，在招标投标、政府采购领域中没有违规和违约行为。</w:t>
      </w:r>
    </w:p>
    <w:p w:rsidR="00991270" w:rsidRDefault="00991270">
      <w:pPr>
        <w:tabs>
          <w:tab w:val="left" w:pos="8100"/>
        </w:tabs>
        <w:adjustRightInd w:val="0"/>
        <w:snapToGrid w:val="0"/>
        <w:spacing w:line="348" w:lineRule="auto"/>
        <w:jc w:val="center"/>
        <w:rPr>
          <w:rFonts w:ascii="宋体" w:hAnsi="宋体" w:cs="Tahoma"/>
          <w:szCs w:val="21"/>
        </w:rPr>
      </w:pPr>
    </w:p>
    <w:p w:rsidR="00991270" w:rsidRDefault="007C6F55">
      <w:pPr>
        <w:tabs>
          <w:tab w:val="left" w:pos="8100"/>
        </w:tabs>
        <w:adjustRightInd w:val="0"/>
        <w:snapToGrid w:val="0"/>
        <w:spacing w:line="348" w:lineRule="auto"/>
        <w:ind w:firstLineChars="2450" w:firstLine="5145"/>
        <w:rPr>
          <w:rFonts w:ascii="宋体" w:hAnsi="宋体" w:cs="Tahoma"/>
          <w:szCs w:val="21"/>
        </w:rPr>
      </w:pPr>
      <w:r>
        <w:rPr>
          <w:rFonts w:ascii="宋体" w:hAnsi="宋体" w:cs="Tahoma" w:hint="eastAsia"/>
          <w:szCs w:val="21"/>
        </w:rPr>
        <w:t xml:space="preserve">报价供应商（公章）：   </w:t>
      </w:r>
    </w:p>
    <w:p w:rsidR="00991270" w:rsidRDefault="007C6F55">
      <w:pPr>
        <w:tabs>
          <w:tab w:val="left" w:pos="8100"/>
        </w:tabs>
        <w:adjustRightInd w:val="0"/>
        <w:snapToGrid w:val="0"/>
        <w:spacing w:line="348" w:lineRule="auto"/>
        <w:ind w:firstLineChars="2450" w:firstLine="5145"/>
        <w:rPr>
          <w:rFonts w:ascii="宋体" w:hAnsi="宋体" w:cs="Tahoma"/>
          <w:szCs w:val="21"/>
        </w:rPr>
      </w:pPr>
      <w:r>
        <w:rPr>
          <w:rFonts w:ascii="宋体" w:hAnsi="宋体" w:cs="Tahoma" w:hint="eastAsia"/>
          <w:szCs w:val="21"/>
        </w:rPr>
        <w:t>日期：年  月  日</w:t>
      </w:r>
    </w:p>
    <w:p w:rsidR="00991270" w:rsidRDefault="007C6F55">
      <w:pPr>
        <w:rPr>
          <w:rFonts w:ascii="宋体" w:hAnsi="宋体" w:cs="Tahoma"/>
          <w:sz w:val="24"/>
        </w:rPr>
      </w:pPr>
      <w:r>
        <w:rPr>
          <w:rFonts w:hint="eastAsia"/>
          <w:b/>
          <w:sz w:val="24"/>
        </w:rPr>
        <w:t>（注：本报价声明为必要文件，必须加盖报价供应商公章，否则，作无效报价处理）</w:t>
      </w:r>
    </w:p>
    <w:p w:rsidR="00991270" w:rsidRDefault="007C6F55">
      <w:pPr>
        <w:tabs>
          <w:tab w:val="left" w:pos="8100"/>
        </w:tabs>
        <w:adjustRightInd w:val="0"/>
        <w:snapToGrid w:val="0"/>
        <w:spacing w:line="348" w:lineRule="auto"/>
        <w:rPr>
          <w:rFonts w:ascii="宋体" w:hAnsi="宋体" w:cs="宋体"/>
          <w:b/>
          <w:sz w:val="28"/>
          <w:szCs w:val="28"/>
        </w:rPr>
      </w:pPr>
      <w:r>
        <w:rPr>
          <w:rFonts w:ascii="宋体" w:hAnsi="宋体" w:cs="Tahoma"/>
          <w:sz w:val="24"/>
        </w:rPr>
        <w:br w:type="page"/>
      </w:r>
      <w:r>
        <w:rPr>
          <w:rFonts w:ascii="宋体" w:hAnsi="宋体" w:cs="宋体" w:hint="eastAsia"/>
          <w:b/>
          <w:sz w:val="24"/>
          <w:szCs w:val="24"/>
        </w:rPr>
        <w:lastRenderedPageBreak/>
        <w:t>附件2</w:t>
      </w:r>
    </w:p>
    <w:p w:rsidR="00991270" w:rsidRDefault="007C6F55">
      <w:pPr>
        <w:pStyle w:val="2"/>
        <w:spacing w:before="0" w:after="0" w:line="400" w:lineRule="exact"/>
        <w:jc w:val="center"/>
        <w:rPr>
          <w:rFonts w:ascii="宋体" w:hAnsi="宋体" w:cs="宋体"/>
          <w:szCs w:val="28"/>
        </w:rPr>
      </w:pPr>
      <w:r>
        <w:rPr>
          <w:rFonts w:ascii="宋体" w:hAnsi="宋体" w:cs="宋体" w:hint="eastAsia"/>
          <w:szCs w:val="28"/>
        </w:rPr>
        <w:t xml:space="preserve"> 报价一览表  </w:t>
      </w:r>
    </w:p>
    <w:p w:rsidR="00991270" w:rsidRDefault="007C6F55">
      <w:pPr>
        <w:pStyle w:val="2"/>
        <w:spacing w:before="0" w:after="0" w:line="400" w:lineRule="exact"/>
        <w:jc w:val="right"/>
        <w:rPr>
          <w:rFonts w:ascii="宋体" w:hAnsi="宋体" w:cs="宋体"/>
          <w:b w:val="0"/>
          <w:kern w:val="2"/>
          <w:sz w:val="24"/>
          <w:szCs w:val="24"/>
        </w:rPr>
      </w:pPr>
      <w:r>
        <w:rPr>
          <w:rFonts w:ascii="宋体" w:hAnsi="宋体" w:cs="宋体" w:hint="eastAsia"/>
          <w:b w:val="0"/>
          <w:kern w:val="2"/>
          <w:sz w:val="24"/>
          <w:szCs w:val="24"/>
        </w:rPr>
        <w:t>货币单位：人民币元</w:t>
      </w:r>
    </w:p>
    <w:tbl>
      <w:tblPr>
        <w:tblStyle w:val="aa"/>
        <w:tblpPr w:leftFromText="180" w:rightFromText="180" w:vertAnchor="text" w:horzAnchor="page" w:tblpX="1030" w:tblpY="417"/>
        <w:tblOverlap w:val="never"/>
        <w:tblW w:w="0" w:type="auto"/>
        <w:tblLayout w:type="fixed"/>
        <w:tblLook w:val="04A0"/>
      </w:tblPr>
      <w:tblGrid>
        <w:gridCol w:w="962"/>
        <w:gridCol w:w="1380"/>
        <w:gridCol w:w="1883"/>
        <w:gridCol w:w="1350"/>
        <w:gridCol w:w="2670"/>
        <w:gridCol w:w="2432"/>
      </w:tblGrid>
      <w:tr w:rsidR="00991270">
        <w:trPr>
          <w:trHeight w:val="795"/>
        </w:trPr>
        <w:tc>
          <w:tcPr>
            <w:tcW w:w="2342" w:type="dxa"/>
            <w:gridSpan w:val="2"/>
            <w:noWrap/>
            <w:vAlign w:val="center"/>
          </w:tcPr>
          <w:p w:rsidR="00991270" w:rsidRDefault="007C6F55">
            <w:pPr>
              <w:jc w:val="center"/>
              <w:rPr>
                <w:sz w:val="32"/>
                <w:szCs w:val="32"/>
              </w:rPr>
            </w:pPr>
            <w:r>
              <w:rPr>
                <w:rFonts w:ascii="宋体" w:hAnsi="宋体" w:cs="宋体" w:hint="eastAsia"/>
                <w:b/>
                <w:sz w:val="32"/>
                <w:szCs w:val="32"/>
              </w:rPr>
              <w:t>项目名称</w:t>
            </w:r>
          </w:p>
        </w:tc>
        <w:tc>
          <w:tcPr>
            <w:tcW w:w="8335" w:type="dxa"/>
            <w:gridSpan w:val="4"/>
            <w:noWrap/>
            <w:vAlign w:val="center"/>
          </w:tcPr>
          <w:p w:rsidR="00991270" w:rsidRDefault="007C6F55">
            <w:pPr>
              <w:pStyle w:val="2"/>
              <w:spacing w:before="0" w:after="0" w:line="400" w:lineRule="exact"/>
              <w:jc w:val="center"/>
              <w:outlineLvl w:val="1"/>
              <w:rPr>
                <w:rFonts w:ascii="宋体" w:hAnsi="宋体"/>
                <w:sz w:val="32"/>
              </w:rPr>
            </w:pPr>
            <w:r>
              <w:rPr>
                <w:rFonts w:ascii="宋体" w:hAnsi="宋体" w:hint="eastAsia"/>
                <w:sz w:val="32"/>
              </w:rPr>
              <w:t>广州校区第29栋学生宿舍双人连体钢木结构</w:t>
            </w:r>
          </w:p>
          <w:p w:rsidR="00991270" w:rsidRDefault="007C6F55">
            <w:pPr>
              <w:pStyle w:val="2"/>
              <w:spacing w:before="0" w:after="0" w:line="400" w:lineRule="exact"/>
              <w:jc w:val="center"/>
              <w:outlineLvl w:val="1"/>
              <w:rPr>
                <w:rFonts w:ascii="宋体" w:hAnsi="宋体" w:cs="宋体"/>
                <w:sz w:val="32"/>
              </w:rPr>
            </w:pPr>
            <w:r>
              <w:rPr>
                <w:rFonts w:ascii="宋体" w:hAnsi="宋体" w:hint="eastAsia"/>
                <w:sz w:val="32"/>
              </w:rPr>
              <w:t>组合家具采购项目</w:t>
            </w:r>
          </w:p>
        </w:tc>
      </w:tr>
      <w:tr w:rsidR="00991270">
        <w:trPr>
          <w:trHeight w:val="480"/>
        </w:trPr>
        <w:tc>
          <w:tcPr>
            <w:tcW w:w="2342" w:type="dxa"/>
            <w:gridSpan w:val="2"/>
            <w:noWrap/>
          </w:tcPr>
          <w:p w:rsidR="00991270" w:rsidRDefault="007C6F55">
            <w:pPr>
              <w:pStyle w:val="2"/>
              <w:spacing w:before="0" w:after="0" w:line="400" w:lineRule="exact"/>
              <w:jc w:val="center"/>
              <w:outlineLvl w:val="1"/>
              <w:rPr>
                <w:sz w:val="24"/>
                <w:szCs w:val="24"/>
              </w:rPr>
            </w:pPr>
            <w:r>
              <w:rPr>
                <w:rFonts w:hint="eastAsia"/>
                <w:sz w:val="24"/>
                <w:szCs w:val="24"/>
              </w:rPr>
              <w:t>序号</w:t>
            </w:r>
          </w:p>
        </w:tc>
        <w:tc>
          <w:tcPr>
            <w:tcW w:w="1883" w:type="dxa"/>
            <w:noWrap/>
          </w:tcPr>
          <w:p w:rsidR="00991270" w:rsidRDefault="007C6F55">
            <w:pPr>
              <w:pStyle w:val="2"/>
              <w:spacing w:before="0" w:after="0" w:line="400" w:lineRule="exact"/>
              <w:jc w:val="center"/>
              <w:outlineLvl w:val="1"/>
              <w:rPr>
                <w:rFonts w:ascii="宋体" w:hAnsi="宋体" w:cs="宋体"/>
                <w:sz w:val="24"/>
                <w:szCs w:val="24"/>
              </w:rPr>
            </w:pPr>
            <w:r>
              <w:rPr>
                <w:rFonts w:ascii="宋体" w:hAnsi="宋体" w:cs="宋体" w:hint="eastAsia"/>
                <w:sz w:val="24"/>
                <w:szCs w:val="24"/>
              </w:rPr>
              <w:t>名称</w:t>
            </w:r>
          </w:p>
        </w:tc>
        <w:tc>
          <w:tcPr>
            <w:tcW w:w="1350" w:type="dxa"/>
            <w:noWrap/>
          </w:tcPr>
          <w:p w:rsidR="00991270" w:rsidRDefault="007C6F55">
            <w:pPr>
              <w:pStyle w:val="2"/>
              <w:spacing w:before="0" w:after="0" w:line="400" w:lineRule="exact"/>
              <w:jc w:val="center"/>
              <w:outlineLvl w:val="1"/>
              <w:rPr>
                <w:rFonts w:ascii="宋体" w:hAnsi="宋体" w:cs="宋体"/>
                <w:sz w:val="24"/>
                <w:szCs w:val="24"/>
              </w:rPr>
            </w:pPr>
            <w:r>
              <w:rPr>
                <w:rFonts w:ascii="宋体" w:hAnsi="宋体" w:cs="宋体" w:hint="eastAsia"/>
                <w:sz w:val="24"/>
                <w:szCs w:val="24"/>
              </w:rPr>
              <w:t>数量</w:t>
            </w:r>
          </w:p>
        </w:tc>
        <w:tc>
          <w:tcPr>
            <w:tcW w:w="2670" w:type="dxa"/>
            <w:noWrap/>
          </w:tcPr>
          <w:p w:rsidR="00991270" w:rsidRDefault="007C6F55">
            <w:pPr>
              <w:pStyle w:val="2"/>
              <w:spacing w:before="0" w:after="0" w:line="400" w:lineRule="exact"/>
              <w:jc w:val="center"/>
              <w:outlineLvl w:val="1"/>
              <w:rPr>
                <w:rFonts w:ascii="宋体" w:hAnsi="宋体" w:cs="宋体"/>
                <w:sz w:val="24"/>
                <w:szCs w:val="24"/>
              </w:rPr>
            </w:pPr>
            <w:r>
              <w:rPr>
                <w:rFonts w:ascii="宋体" w:hAnsi="宋体" w:cs="宋体" w:hint="eastAsia"/>
                <w:sz w:val="24"/>
                <w:szCs w:val="24"/>
              </w:rPr>
              <w:t>单价</w:t>
            </w:r>
          </w:p>
        </w:tc>
        <w:tc>
          <w:tcPr>
            <w:tcW w:w="2432" w:type="dxa"/>
            <w:noWrap/>
          </w:tcPr>
          <w:p w:rsidR="00991270" w:rsidRDefault="007C6F55">
            <w:pPr>
              <w:pStyle w:val="2"/>
              <w:spacing w:before="0" w:after="0" w:line="400" w:lineRule="exact"/>
              <w:jc w:val="center"/>
              <w:outlineLvl w:val="1"/>
              <w:rPr>
                <w:rFonts w:ascii="宋体" w:hAnsi="宋体" w:cs="宋体"/>
                <w:sz w:val="24"/>
                <w:szCs w:val="24"/>
              </w:rPr>
            </w:pPr>
            <w:r>
              <w:rPr>
                <w:rFonts w:ascii="宋体" w:hAnsi="宋体" w:cs="宋体" w:hint="eastAsia"/>
                <w:sz w:val="24"/>
                <w:szCs w:val="24"/>
              </w:rPr>
              <w:t>备注</w:t>
            </w:r>
          </w:p>
        </w:tc>
      </w:tr>
      <w:tr w:rsidR="00991270">
        <w:tc>
          <w:tcPr>
            <w:tcW w:w="962" w:type="dxa"/>
            <w:noWrap/>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1</w:t>
            </w:r>
          </w:p>
        </w:tc>
        <w:tc>
          <w:tcPr>
            <w:tcW w:w="1380" w:type="dxa"/>
            <w:vMerge w:val="restart"/>
            <w:noWrap/>
            <w:vAlign w:val="center"/>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单件价格</w:t>
            </w:r>
          </w:p>
        </w:tc>
        <w:tc>
          <w:tcPr>
            <w:tcW w:w="1883" w:type="dxa"/>
            <w:noWrap/>
            <w:vAlign w:val="center"/>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床架</w:t>
            </w:r>
          </w:p>
        </w:tc>
        <w:tc>
          <w:tcPr>
            <w:tcW w:w="1350" w:type="dxa"/>
            <w:noWrap/>
            <w:vAlign w:val="center"/>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1张</w:t>
            </w:r>
          </w:p>
        </w:tc>
        <w:tc>
          <w:tcPr>
            <w:tcW w:w="2670" w:type="dxa"/>
            <w:noWrap/>
            <w:vAlign w:val="center"/>
          </w:tcPr>
          <w:p w:rsidR="00991270" w:rsidRDefault="00991270">
            <w:pPr>
              <w:pStyle w:val="2"/>
              <w:spacing w:before="0" w:after="0" w:line="400" w:lineRule="exact"/>
              <w:jc w:val="center"/>
              <w:outlineLvl w:val="1"/>
              <w:rPr>
                <w:rFonts w:ascii="宋体" w:hAnsi="宋体" w:cs="宋体"/>
                <w:szCs w:val="28"/>
              </w:rPr>
            </w:pPr>
          </w:p>
        </w:tc>
        <w:tc>
          <w:tcPr>
            <w:tcW w:w="2432" w:type="dxa"/>
            <w:vMerge w:val="restart"/>
            <w:noWrap/>
            <w:vAlign w:val="center"/>
          </w:tcPr>
          <w:p w:rsidR="00991270" w:rsidRDefault="007C6F55">
            <w:pPr>
              <w:pStyle w:val="2"/>
              <w:spacing w:before="0" w:after="0" w:line="400" w:lineRule="exact"/>
              <w:jc w:val="left"/>
              <w:outlineLvl w:val="1"/>
              <w:rPr>
                <w:rFonts w:ascii="宋体" w:hAnsi="宋体" w:cs="宋体"/>
                <w:sz w:val="24"/>
                <w:szCs w:val="24"/>
              </w:rPr>
            </w:pPr>
            <w:r>
              <w:rPr>
                <w:rFonts w:ascii="宋体" w:hAnsi="宋体" w:cs="宋体" w:hint="eastAsia"/>
                <w:b w:val="0"/>
                <w:sz w:val="24"/>
                <w:szCs w:val="24"/>
              </w:rPr>
              <w:t>相关参数参照采购清单</w:t>
            </w:r>
          </w:p>
        </w:tc>
      </w:tr>
      <w:tr w:rsidR="00991270">
        <w:tc>
          <w:tcPr>
            <w:tcW w:w="962" w:type="dxa"/>
            <w:noWrap/>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2</w:t>
            </w:r>
          </w:p>
        </w:tc>
        <w:tc>
          <w:tcPr>
            <w:tcW w:w="1380" w:type="dxa"/>
            <w:vMerge/>
            <w:noWrap/>
          </w:tcPr>
          <w:p w:rsidR="00991270" w:rsidRDefault="00991270">
            <w:pPr>
              <w:pStyle w:val="2"/>
              <w:spacing w:before="0" w:after="0" w:line="400" w:lineRule="exact"/>
              <w:jc w:val="center"/>
              <w:outlineLvl w:val="1"/>
              <w:rPr>
                <w:rFonts w:ascii="宋体" w:hAnsi="宋体" w:cs="宋体"/>
                <w:b w:val="0"/>
                <w:szCs w:val="28"/>
              </w:rPr>
            </w:pPr>
          </w:p>
        </w:tc>
        <w:tc>
          <w:tcPr>
            <w:tcW w:w="1883" w:type="dxa"/>
            <w:noWrap/>
            <w:vAlign w:val="center"/>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衣柜</w:t>
            </w:r>
          </w:p>
        </w:tc>
        <w:tc>
          <w:tcPr>
            <w:tcW w:w="1350" w:type="dxa"/>
            <w:noWrap/>
            <w:vAlign w:val="center"/>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1个</w:t>
            </w:r>
          </w:p>
        </w:tc>
        <w:tc>
          <w:tcPr>
            <w:tcW w:w="2670" w:type="dxa"/>
            <w:noWrap/>
            <w:vAlign w:val="center"/>
          </w:tcPr>
          <w:p w:rsidR="00991270" w:rsidRDefault="00991270">
            <w:pPr>
              <w:pStyle w:val="2"/>
              <w:spacing w:before="0" w:after="0" w:line="400" w:lineRule="exact"/>
              <w:jc w:val="center"/>
              <w:outlineLvl w:val="1"/>
              <w:rPr>
                <w:rFonts w:ascii="宋体" w:hAnsi="宋体" w:cs="宋体"/>
                <w:szCs w:val="28"/>
              </w:rPr>
            </w:pPr>
          </w:p>
        </w:tc>
        <w:tc>
          <w:tcPr>
            <w:tcW w:w="2432" w:type="dxa"/>
            <w:vMerge/>
            <w:noWrap/>
            <w:vAlign w:val="center"/>
          </w:tcPr>
          <w:p w:rsidR="00991270" w:rsidRDefault="00991270">
            <w:pPr>
              <w:pStyle w:val="2"/>
              <w:spacing w:before="0" w:after="0" w:line="400" w:lineRule="exact"/>
              <w:jc w:val="left"/>
              <w:outlineLvl w:val="1"/>
              <w:rPr>
                <w:rFonts w:ascii="宋体" w:hAnsi="宋体" w:cs="宋体"/>
                <w:sz w:val="24"/>
                <w:szCs w:val="24"/>
              </w:rPr>
            </w:pPr>
          </w:p>
        </w:tc>
      </w:tr>
      <w:tr w:rsidR="00991270">
        <w:tc>
          <w:tcPr>
            <w:tcW w:w="962" w:type="dxa"/>
            <w:noWrap/>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3</w:t>
            </w:r>
          </w:p>
        </w:tc>
        <w:tc>
          <w:tcPr>
            <w:tcW w:w="1380" w:type="dxa"/>
            <w:vMerge/>
            <w:noWrap/>
          </w:tcPr>
          <w:p w:rsidR="00991270" w:rsidRDefault="00991270">
            <w:pPr>
              <w:pStyle w:val="2"/>
              <w:spacing w:before="0" w:after="0" w:line="400" w:lineRule="exact"/>
              <w:jc w:val="center"/>
              <w:outlineLvl w:val="1"/>
              <w:rPr>
                <w:rFonts w:ascii="宋体" w:hAnsi="宋体" w:cs="宋体"/>
                <w:b w:val="0"/>
                <w:szCs w:val="28"/>
              </w:rPr>
            </w:pPr>
          </w:p>
        </w:tc>
        <w:tc>
          <w:tcPr>
            <w:tcW w:w="1883" w:type="dxa"/>
            <w:noWrap/>
            <w:vAlign w:val="center"/>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桌面版</w:t>
            </w:r>
          </w:p>
        </w:tc>
        <w:tc>
          <w:tcPr>
            <w:tcW w:w="1350" w:type="dxa"/>
            <w:noWrap/>
            <w:vAlign w:val="center"/>
          </w:tcPr>
          <w:p w:rsidR="00991270" w:rsidRDefault="007C6F55">
            <w:pPr>
              <w:spacing w:line="400" w:lineRule="exact"/>
              <w:jc w:val="center"/>
              <w:rPr>
                <w:rFonts w:ascii="宋体" w:hAnsi="宋体" w:cs="宋体"/>
                <w:sz w:val="28"/>
                <w:szCs w:val="28"/>
              </w:rPr>
            </w:pPr>
            <w:r>
              <w:rPr>
                <w:rFonts w:ascii="宋体" w:hAnsi="宋体" w:cs="宋体" w:hint="eastAsia"/>
                <w:sz w:val="28"/>
                <w:szCs w:val="28"/>
              </w:rPr>
              <w:t>1张</w:t>
            </w:r>
          </w:p>
        </w:tc>
        <w:tc>
          <w:tcPr>
            <w:tcW w:w="2670" w:type="dxa"/>
            <w:noWrap/>
            <w:vAlign w:val="center"/>
          </w:tcPr>
          <w:p w:rsidR="00991270" w:rsidRDefault="00991270">
            <w:pPr>
              <w:pStyle w:val="2"/>
              <w:spacing w:before="0" w:after="0" w:line="400" w:lineRule="exact"/>
              <w:jc w:val="center"/>
              <w:outlineLvl w:val="1"/>
              <w:rPr>
                <w:rFonts w:ascii="宋体" w:hAnsi="宋体" w:cs="宋体"/>
                <w:szCs w:val="28"/>
              </w:rPr>
            </w:pPr>
          </w:p>
        </w:tc>
        <w:tc>
          <w:tcPr>
            <w:tcW w:w="2432" w:type="dxa"/>
            <w:vMerge/>
            <w:noWrap/>
            <w:vAlign w:val="center"/>
          </w:tcPr>
          <w:p w:rsidR="00991270" w:rsidRDefault="00991270">
            <w:pPr>
              <w:pStyle w:val="2"/>
              <w:spacing w:before="0" w:after="0" w:line="400" w:lineRule="exact"/>
              <w:jc w:val="left"/>
              <w:outlineLvl w:val="1"/>
              <w:rPr>
                <w:rFonts w:ascii="宋体" w:hAnsi="宋体" w:cs="宋体"/>
                <w:sz w:val="24"/>
                <w:szCs w:val="24"/>
              </w:rPr>
            </w:pPr>
          </w:p>
        </w:tc>
      </w:tr>
      <w:tr w:rsidR="00991270">
        <w:tc>
          <w:tcPr>
            <w:tcW w:w="962" w:type="dxa"/>
            <w:noWrap/>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4</w:t>
            </w:r>
          </w:p>
        </w:tc>
        <w:tc>
          <w:tcPr>
            <w:tcW w:w="1380" w:type="dxa"/>
            <w:vMerge/>
            <w:noWrap/>
          </w:tcPr>
          <w:p w:rsidR="00991270" w:rsidRDefault="00991270">
            <w:pPr>
              <w:pStyle w:val="2"/>
              <w:spacing w:before="0" w:after="0" w:line="400" w:lineRule="exact"/>
              <w:jc w:val="center"/>
              <w:outlineLvl w:val="1"/>
              <w:rPr>
                <w:rFonts w:ascii="宋体" w:hAnsi="宋体" w:cs="宋体"/>
                <w:b w:val="0"/>
                <w:szCs w:val="28"/>
              </w:rPr>
            </w:pPr>
          </w:p>
        </w:tc>
        <w:tc>
          <w:tcPr>
            <w:tcW w:w="1883" w:type="dxa"/>
            <w:noWrap/>
            <w:vAlign w:val="center"/>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资料架</w:t>
            </w:r>
          </w:p>
        </w:tc>
        <w:tc>
          <w:tcPr>
            <w:tcW w:w="1350" w:type="dxa"/>
            <w:noWrap/>
            <w:vAlign w:val="center"/>
          </w:tcPr>
          <w:p w:rsidR="00991270" w:rsidRDefault="007C6F55">
            <w:pPr>
              <w:spacing w:line="400" w:lineRule="exact"/>
              <w:jc w:val="center"/>
              <w:rPr>
                <w:rFonts w:ascii="宋体" w:hAnsi="宋体" w:cs="宋体"/>
                <w:sz w:val="28"/>
                <w:szCs w:val="28"/>
              </w:rPr>
            </w:pPr>
            <w:r>
              <w:rPr>
                <w:rFonts w:ascii="宋体" w:hAnsi="宋体" w:cs="宋体" w:hint="eastAsia"/>
                <w:sz w:val="28"/>
                <w:szCs w:val="28"/>
              </w:rPr>
              <w:t>1张</w:t>
            </w:r>
          </w:p>
        </w:tc>
        <w:tc>
          <w:tcPr>
            <w:tcW w:w="2670" w:type="dxa"/>
            <w:noWrap/>
            <w:vAlign w:val="center"/>
          </w:tcPr>
          <w:p w:rsidR="00991270" w:rsidRDefault="00991270">
            <w:pPr>
              <w:pStyle w:val="2"/>
              <w:spacing w:before="0" w:after="0" w:line="400" w:lineRule="exact"/>
              <w:jc w:val="center"/>
              <w:outlineLvl w:val="1"/>
              <w:rPr>
                <w:rFonts w:ascii="宋体" w:hAnsi="宋体" w:cs="宋体"/>
                <w:szCs w:val="28"/>
              </w:rPr>
            </w:pPr>
          </w:p>
        </w:tc>
        <w:tc>
          <w:tcPr>
            <w:tcW w:w="2432" w:type="dxa"/>
            <w:vMerge/>
            <w:noWrap/>
            <w:vAlign w:val="center"/>
          </w:tcPr>
          <w:p w:rsidR="00991270" w:rsidRDefault="00991270">
            <w:pPr>
              <w:pStyle w:val="2"/>
              <w:spacing w:before="0" w:after="0" w:line="400" w:lineRule="exact"/>
              <w:jc w:val="left"/>
              <w:outlineLvl w:val="1"/>
              <w:rPr>
                <w:rFonts w:ascii="宋体" w:hAnsi="宋体" w:cs="宋体"/>
                <w:sz w:val="24"/>
                <w:szCs w:val="24"/>
              </w:rPr>
            </w:pPr>
          </w:p>
        </w:tc>
      </w:tr>
      <w:tr w:rsidR="00991270">
        <w:tc>
          <w:tcPr>
            <w:tcW w:w="962" w:type="dxa"/>
            <w:noWrap/>
            <w:vAlign w:val="center"/>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5</w:t>
            </w:r>
          </w:p>
        </w:tc>
        <w:tc>
          <w:tcPr>
            <w:tcW w:w="1380" w:type="dxa"/>
            <w:vMerge/>
            <w:noWrap/>
            <w:vAlign w:val="center"/>
          </w:tcPr>
          <w:p w:rsidR="00991270" w:rsidRDefault="00991270">
            <w:pPr>
              <w:pStyle w:val="2"/>
              <w:spacing w:before="0" w:after="0" w:line="400" w:lineRule="exact"/>
              <w:jc w:val="center"/>
              <w:outlineLvl w:val="1"/>
              <w:rPr>
                <w:rFonts w:ascii="宋体" w:hAnsi="宋体" w:cs="宋体"/>
                <w:b w:val="0"/>
                <w:szCs w:val="28"/>
              </w:rPr>
            </w:pPr>
          </w:p>
        </w:tc>
        <w:tc>
          <w:tcPr>
            <w:tcW w:w="1883" w:type="dxa"/>
            <w:noWrap/>
            <w:vAlign w:val="center"/>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主机箱</w:t>
            </w:r>
          </w:p>
        </w:tc>
        <w:tc>
          <w:tcPr>
            <w:tcW w:w="1350" w:type="dxa"/>
            <w:noWrap/>
            <w:vAlign w:val="center"/>
          </w:tcPr>
          <w:p w:rsidR="00991270" w:rsidRDefault="007C6F55">
            <w:pPr>
              <w:spacing w:line="400" w:lineRule="exact"/>
              <w:jc w:val="center"/>
              <w:rPr>
                <w:rFonts w:ascii="宋体" w:hAnsi="宋体" w:cs="宋体"/>
                <w:sz w:val="28"/>
                <w:szCs w:val="28"/>
              </w:rPr>
            </w:pPr>
            <w:r>
              <w:rPr>
                <w:rFonts w:ascii="宋体" w:hAnsi="宋体" w:cs="宋体" w:hint="eastAsia"/>
                <w:sz w:val="28"/>
                <w:szCs w:val="28"/>
              </w:rPr>
              <w:t>1组</w:t>
            </w:r>
          </w:p>
        </w:tc>
        <w:tc>
          <w:tcPr>
            <w:tcW w:w="2670" w:type="dxa"/>
            <w:noWrap/>
            <w:vAlign w:val="center"/>
          </w:tcPr>
          <w:p w:rsidR="00991270" w:rsidRDefault="00991270">
            <w:pPr>
              <w:pStyle w:val="2"/>
              <w:spacing w:before="0" w:after="0" w:line="400" w:lineRule="exact"/>
              <w:jc w:val="center"/>
              <w:outlineLvl w:val="1"/>
              <w:rPr>
                <w:rFonts w:ascii="宋体" w:hAnsi="宋体" w:cs="宋体"/>
                <w:szCs w:val="28"/>
              </w:rPr>
            </w:pPr>
          </w:p>
        </w:tc>
        <w:tc>
          <w:tcPr>
            <w:tcW w:w="2432" w:type="dxa"/>
            <w:noWrap/>
            <w:vAlign w:val="center"/>
          </w:tcPr>
          <w:p w:rsidR="00991270" w:rsidRDefault="007C6F55">
            <w:pPr>
              <w:pStyle w:val="2"/>
              <w:spacing w:before="0" w:after="0" w:line="400" w:lineRule="exact"/>
              <w:jc w:val="left"/>
              <w:outlineLvl w:val="1"/>
              <w:rPr>
                <w:rFonts w:ascii="宋体" w:hAnsi="宋体" w:cs="宋体"/>
                <w:sz w:val="24"/>
                <w:szCs w:val="24"/>
              </w:rPr>
            </w:pPr>
            <w:r>
              <w:rPr>
                <w:rFonts w:ascii="宋体" w:hAnsi="宋体" w:cs="宋体" w:hint="eastAsia"/>
                <w:b w:val="0"/>
                <w:sz w:val="24"/>
                <w:szCs w:val="24"/>
              </w:rPr>
              <w:t>桌面上一横板和右手边三个格子合一起为一组，两组为一套</w:t>
            </w:r>
          </w:p>
        </w:tc>
      </w:tr>
      <w:tr w:rsidR="00991270">
        <w:tc>
          <w:tcPr>
            <w:tcW w:w="962" w:type="dxa"/>
            <w:noWrap/>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6</w:t>
            </w:r>
          </w:p>
        </w:tc>
        <w:tc>
          <w:tcPr>
            <w:tcW w:w="1380" w:type="dxa"/>
            <w:vMerge/>
            <w:noWrap/>
          </w:tcPr>
          <w:p w:rsidR="00991270" w:rsidRDefault="00991270">
            <w:pPr>
              <w:pStyle w:val="2"/>
              <w:spacing w:before="0" w:after="0" w:line="400" w:lineRule="exact"/>
              <w:jc w:val="center"/>
              <w:outlineLvl w:val="1"/>
              <w:rPr>
                <w:rFonts w:ascii="宋体" w:hAnsi="宋体" w:cs="宋体"/>
                <w:b w:val="0"/>
                <w:szCs w:val="28"/>
              </w:rPr>
            </w:pPr>
          </w:p>
        </w:tc>
        <w:tc>
          <w:tcPr>
            <w:tcW w:w="1883" w:type="dxa"/>
            <w:noWrap/>
            <w:vAlign w:val="center"/>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床板</w:t>
            </w:r>
          </w:p>
        </w:tc>
        <w:tc>
          <w:tcPr>
            <w:tcW w:w="1350" w:type="dxa"/>
            <w:noWrap/>
            <w:vAlign w:val="center"/>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1张</w:t>
            </w:r>
          </w:p>
        </w:tc>
        <w:tc>
          <w:tcPr>
            <w:tcW w:w="2670" w:type="dxa"/>
            <w:noWrap/>
            <w:vAlign w:val="center"/>
          </w:tcPr>
          <w:p w:rsidR="00991270" w:rsidRDefault="00991270">
            <w:pPr>
              <w:pStyle w:val="2"/>
              <w:spacing w:before="0" w:after="0" w:line="400" w:lineRule="exact"/>
              <w:jc w:val="center"/>
              <w:outlineLvl w:val="1"/>
              <w:rPr>
                <w:rFonts w:ascii="宋体" w:hAnsi="宋体" w:cs="宋体"/>
                <w:szCs w:val="28"/>
              </w:rPr>
            </w:pPr>
          </w:p>
        </w:tc>
        <w:tc>
          <w:tcPr>
            <w:tcW w:w="2432" w:type="dxa"/>
            <w:vMerge w:val="restart"/>
            <w:noWrap/>
            <w:vAlign w:val="center"/>
          </w:tcPr>
          <w:p w:rsidR="00991270" w:rsidRDefault="007C6F55">
            <w:pPr>
              <w:pStyle w:val="2"/>
              <w:spacing w:before="0" w:after="0" w:line="400" w:lineRule="exact"/>
              <w:jc w:val="left"/>
              <w:outlineLvl w:val="1"/>
              <w:rPr>
                <w:rFonts w:ascii="宋体" w:hAnsi="宋体" w:cs="宋体"/>
                <w:sz w:val="24"/>
                <w:szCs w:val="24"/>
              </w:rPr>
            </w:pPr>
            <w:r>
              <w:rPr>
                <w:rFonts w:ascii="宋体" w:hAnsi="宋体" w:cs="宋体" w:hint="eastAsia"/>
                <w:b w:val="0"/>
                <w:sz w:val="24"/>
                <w:szCs w:val="24"/>
              </w:rPr>
              <w:t>相关参数参照采购清单</w:t>
            </w:r>
          </w:p>
        </w:tc>
      </w:tr>
      <w:tr w:rsidR="00991270">
        <w:tc>
          <w:tcPr>
            <w:tcW w:w="962" w:type="dxa"/>
            <w:noWrap/>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7</w:t>
            </w:r>
          </w:p>
        </w:tc>
        <w:tc>
          <w:tcPr>
            <w:tcW w:w="1380" w:type="dxa"/>
            <w:vMerge/>
            <w:noWrap/>
          </w:tcPr>
          <w:p w:rsidR="00991270" w:rsidRDefault="00991270">
            <w:pPr>
              <w:pStyle w:val="2"/>
              <w:spacing w:before="0" w:after="0" w:line="400" w:lineRule="exact"/>
              <w:jc w:val="center"/>
              <w:outlineLvl w:val="1"/>
              <w:rPr>
                <w:rFonts w:ascii="宋体" w:hAnsi="宋体" w:cs="宋体"/>
                <w:b w:val="0"/>
                <w:szCs w:val="28"/>
              </w:rPr>
            </w:pPr>
          </w:p>
        </w:tc>
        <w:tc>
          <w:tcPr>
            <w:tcW w:w="1883" w:type="dxa"/>
            <w:noWrap/>
            <w:vAlign w:val="center"/>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椅子</w:t>
            </w:r>
          </w:p>
        </w:tc>
        <w:tc>
          <w:tcPr>
            <w:tcW w:w="1350" w:type="dxa"/>
            <w:noWrap/>
            <w:vAlign w:val="center"/>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1把</w:t>
            </w:r>
          </w:p>
        </w:tc>
        <w:tc>
          <w:tcPr>
            <w:tcW w:w="2670" w:type="dxa"/>
            <w:noWrap/>
            <w:vAlign w:val="center"/>
          </w:tcPr>
          <w:p w:rsidR="00991270" w:rsidRDefault="00991270">
            <w:pPr>
              <w:pStyle w:val="2"/>
              <w:spacing w:before="0" w:after="0" w:line="400" w:lineRule="exact"/>
              <w:jc w:val="center"/>
              <w:outlineLvl w:val="1"/>
              <w:rPr>
                <w:rFonts w:ascii="宋体" w:hAnsi="宋体" w:cs="宋体"/>
                <w:szCs w:val="28"/>
              </w:rPr>
            </w:pPr>
          </w:p>
        </w:tc>
        <w:tc>
          <w:tcPr>
            <w:tcW w:w="2432" w:type="dxa"/>
            <w:vMerge/>
            <w:noWrap/>
            <w:vAlign w:val="center"/>
          </w:tcPr>
          <w:p w:rsidR="00991270" w:rsidRDefault="00991270">
            <w:pPr>
              <w:pStyle w:val="2"/>
              <w:spacing w:before="0" w:after="0" w:line="400" w:lineRule="exact"/>
              <w:jc w:val="center"/>
              <w:outlineLvl w:val="1"/>
              <w:rPr>
                <w:rFonts w:ascii="宋体" w:hAnsi="宋体" w:cs="宋体"/>
                <w:szCs w:val="28"/>
              </w:rPr>
            </w:pPr>
          </w:p>
        </w:tc>
      </w:tr>
      <w:tr w:rsidR="00991270">
        <w:trPr>
          <w:trHeight w:val="607"/>
        </w:trPr>
        <w:tc>
          <w:tcPr>
            <w:tcW w:w="962" w:type="dxa"/>
            <w:vMerge w:val="restart"/>
            <w:noWrap/>
          </w:tcPr>
          <w:p w:rsidR="00991270" w:rsidRDefault="00991270">
            <w:pPr>
              <w:pStyle w:val="2"/>
              <w:spacing w:before="0" w:after="0" w:line="400" w:lineRule="exact"/>
              <w:jc w:val="center"/>
              <w:outlineLvl w:val="1"/>
            </w:pPr>
          </w:p>
          <w:p w:rsidR="00991270" w:rsidRDefault="007C6F55">
            <w:pPr>
              <w:jc w:val="center"/>
            </w:pPr>
            <w:r>
              <w:rPr>
                <w:rFonts w:ascii="宋体" w:hAnsi="宋体" w:cs="宋体" w:hint="eastAsia"/>
                <w:sz w:val="28"/>
                <w:szCs w:val="28"/>
              </w:rPr>
              <w:t>8</w:t>
            </w:r>
          </w:p>
        </w:tc>
        <w:tc>
          <w:tcPr>
            <w:tcW w:w="4613" w:type="dxa"/>
            <w:gridSpan w:val="3"/>
            <w:vMerge w:val="restart"/>
            <w:noWrap/>
            <w:vAlign w:val="center"/>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szCs w:val="28"/>
              </w:rPr>
              <w:t>单组报价=单件价格之和</w:t>
            </w:r>
          </w:p>
        </w:tc>
        <w:tc>
          <w:tcPr>
            <w:tcW w:w="5102" w:type="dxa"/>
            <w:gridSpan w:val="2"/>
            <w:noWrap/>
          </w:tcPr>
          <w:p w:rsidR="00991270" w:rsidRDefault="007C6F55">
            <w:pPr>
              <w:rPr>
                <w:rFonts w:ascii="宋体" w:hAnsi="宋体" w:cs="宋体"/>
                <w:b/>
                <w:sz w:val="28"/>
                <w:szCs w:val="28"/>
              </w:rPr>
            </w:pPr>
            <w:r>
              <w:rPr>
                <w:rFonts w:hint="eastAsia"/>
                <w:b/>
                <w:sz w:val="28"/>
                <w:szCs w:val="28"/>
              </w:rPr>
              <w:t>金额：</w:t>
            </w:r>
            <w:r>
              <w:rPr>
                <w:rFonts w:ascii="宋体" w:hAnsi="宋体" w:cs="宋体" w:hint="eastAsia"/>
                <w:b/>
                <w:sz w:val="28"/>
                <w:szCs w:val="28"/>
              </w:rPr>
              <w:t>¥</w:t>
            </w:r>
          </w:p>
        </w:tc>
      </w:tr>
      <w:tr w:rsidR="00991270">
        <w:trPr>
          <w:trHeight w:val="607"/>
        </w:trPr>
        <w:tc>
          <w:tcPr>
            <w:tcW w:w="962" w:type="dxa"/>
            <w:vMerge/>
            <w:noWrap/>
          </w:tcPr>
          <w:p w:rsidR="00991270" w:rsidRDefault="00991270">
            <w:pPr>
              <w:pStyle w:val="2"/>
              <w:spacing w:before="0" w:after="0" w:line="400" w:lineRule="exact"/>
              <w:jc w:val="center"/>
              <w:outlineLvl w:val="1"/>
            </w:pPr>
          </w:p>
        </w:tc>
        <w:tc>
          <w:tcPr>
            <w:tcW w:w="4613" w:type="dxa"/>
            <w:gridSpan w:val="3"/>
            <w:vMerge/>
            <w:noWrap/>
            <w:vAlign w:val="center"/>
          </w:tcPr>
          <w:p w:rsidR="00991270" w:rsidRDefault="00991270">
            <w:pPr>
              <w:pStyle w:val="2"/>
              <w:spacing w:before="0" w:after="0" w:line="400" w:lineRule="exact"/>
              <w:jc w:val="center"/>
              <w:outlineLvl w:val="1"/>
            </w:pPr>
          </w:p>
        </w:tc>
        <w:tc>
          <w:tcPr>
            <w:tcW w:w="5102" w:type="dxa"/>
            <w:gridSpan w:val="2"/>
            <w:noWrap/>
          </w:tcPr>
          <w:p w:rsidR="00991270" w:rsidRDefault="00991270">
            <w:pPr>
              <w:rPr>
                <w:b/>
                <w:sz w:val="28"/>
                <w:szCs w:val="28"/>
              </w:rPr>
            </w:pPr>
          </w:p>
          <w:p w:rsidR="00991270" w:rsidRDefault="007C6F55">
            <w:pPr>
              <w:rPr>
                <w:rFonts w:ascii="宋体" w:hAnsi="宋体" w:cs="宋体"/>
                <w:b/>
                <w:sz w:val="28"/>
                <w:szCs w:val="28"/>
              </w:rPr>
            </w:pPr>
            <w:r>
              <w:rPr>
                <w:rFonts w:hint="eastAsia"/>
                <w:b/>
                <w:sz w:val="28"/>
                <w:szCs w:val="28"/>
              </w:rPr>
              <w:t>大写：</w:t>
            </w:r>
          </w:p>
        </w:tc>
      </w:tr>
      <w:tr w:rsidR="00991270">
        <w:trPr>
          <w:trHeight w:val="795"/>
        </w:trPr>
        <w:tc>
          <w:tcPr>
            <w:tcW w:w="962" w:type="dxa"/>
            <w:vMerge w:val="restart"/>
            <w:noWrap/>
            <w:vAlign w:val="center"/>
          </w:tcPr>
          <w:p w:rsidR="00991270" w:rsidRDefault="007C6F55">
            <w:pPr>
              <w:pStyle w:val="2"/>
              <w:spacing w:before="0" w:after="0" w:line="400" w:lineRule="exact"/>
              <w:jc w:val="center"/>
              <w:outlineLvl w:val="1"/>
              <w:rPr>
                <w:rFonts w:ascii="宋体" w:hAnsi="宋体" w:cs="宋体"/>
                <w:b w:val="0"/>
                <w:szCs w:val="28"/>
              </w:rPr>
            </w:pPr>
            <w:r>
              <w:rPr>
                <w:rFonts w:ascii="宋体" w:hAnsi="宋体" w:cs="宋体" w:hint="eastAsia"/>
                <w:b w:val="0"/>
                <w:szCs w:val="28"/>
              </w:rPr>
              <w:t>9</w:t>
            </w:r>
          </w:p>
        </w:tc>
        <w:tc>
          <w:tcPr>
            <w:tcW w:w="4613" w:type="dxa"/>
            <w:gridSpan w:val="3"/>
            <w:vMerge w:val="restart"/>
            <w:noWrap/>
            <w:vAlign w:val="center"/>
          </w:tcPr>
          <w:p w:rsidR="00991270" w:rsidRDefault="007C6F55">
            <w:pPr>
              <w:pStyle w:val="2"/>
              <w:tabs>
                <w:tab w:val="left" w:pos="335"/>
                <w:tab w:val="left" w:pos="1145"/>
              </w:tabs>
              <w:spacing w:before="0" w:after="0" w:line="400" w:lineRule="exact"/>
              <w:jc w:val="center"/>
              <w:outlineLvl w:val="1"/>
              <w:rPr>
                <w:rFonts w:ascii="宋体" w:hAnsi="宋体" w:cs="宋体"/>
                <w:szCs w:val="28"/>
              </w:rPr>
            </w:pPr>
            <w:r>
              <w:rPr>
                <w:rFonts w:ascii="宋体" w:hAnsi="宋体" w:cs="宋体" w:hint="eastAsia"/>
                <w:szCs w:val="28"/>
              </w:rPr>
              <w:t>单套报价=单组合计×2</w:t>
            </w:r>
          </w:p>
        </w:tc>
        <w:tc>
          <w:tcPr>
            <w:tcW w:w="5102" w:type="dxa"/>
            <w:gridSpan w:val="2"/>
            <w:noWrap/>
          </w:tcPr>
          <w:p w:rsidR="00991270" w:rsidRDefault="007C6F55">
            <w:pPr>
              <w:rPr>
                <w:b/>
                <w:sz w:val="28"/>
                <w:szCs w:val="28"/>
              </w:rPr>
            </w:pPr>
            <w:r>
              <w:rPr>
                <w:rFonts w:hint="eastAsia"/>
                <w:b/>
                <w:sz w:val="28"/>
                <w:szCs w:val="28"/>
              </w:rPr>
              <w:t>金额：</w:t>
            </w:r>
            <w:r>
              <w:rPr>
                <w:rFonts w:ascii="宋体" w:hAnsi="宋体" w:cs="宋体" w:hint="eastAsia"/>
                <w:b/>
                <w:sz w:val="28"/>
                <w:szCs w:val="28"/>
              </w:rPr>
              <w:t>¥</w:t>
            </w:r>
          </w:p>
        </w:tc>
      </w:tr>
      <w:tr w:rsidR="00991270">
        <w:trPr>
          <w:trHeight w:val="795"/>
        </w:trPr>
        <w:tc>
          <w:tcPr>
            <w:tcW w:w="962" w:type="dxa"/>
            <w:vMerge/>
            <w:noWrap/>
            <w:vAlign w:val="center"/>
          </w:tcPr>
          <w:p w:rsidR="00991270" w:rsidRDefault="00991270">
            <w:pPr>
              <w:ind w:firstLine="402"/>
              <w:jc w:val="center"/>
            </w:pPr>
          </w:p>
        </w:tc>
        <w:tc>
          <w:tcPr>
            <w:tcW w:w="4613" w:type="dxa"/>
            <w:gridSpan w:val="3"/>
            <w:vMerge/>
            <w:noWrap/>
            <w:vAlign w:val="center"/>
          </w:tcPr>
          <w:p w:rsidR="00991270" w:rsidRDefault="00991270">
            <w:pPr>
              <w:ind w:firstLine="402"/>
              <w:jc w:val="left"/>
            </w:pPr>
          </w:p>
        </w:tc>
        <w:tc>
          <w:tcPr>
            <w:tcW w:w="5102" w:type="dxa"/>
            <w:gridSpan w:val="2"/>
            <w:noWrap/>
          </w:tcPr>
          <w:p w:rsidR="00991270" w:rsidRDefault="00991270">
            <w:pPr>
              <w:rPr>
                <w:b/>
                <w:sz w:val="28"/>
                <w:szCs w:val="28"/>
              </w:rPr>
            </w:pPr>
          </w:p>
          <w:p w:rsidR="00991270" w:rsidRDefault="007C6F55">
            <w:pPr>
              <w:rPr>
                <w:b/>
                <w:sz w:val="28"/>
                <w:szCs w:val="28"/>
              </w:rPr>
            </w:pPr>
            <w:r>
              <w:rPr>
                <w:rFonts w:hint="eastAsia"/>
                <w:b/>
                <w:sz w:val="28"/>
                <w:szCs w:val="28"/>
              </w:rPr>
              <w:t>大写：</w:t>
            </w:r>
          </w:p>
        </w:tc>
      </w:tr>
      <w:tr w:rsidR="00991270">
        <w:trPr>
          <w:trHeight w:val="832"/>
        </w:trPr>
        <w:tc>
          <w:tcPr>
            <w:tcW w:w="962" w:type="dxa"/>
            <w:vMerge w:val="restart"/>
            <w:noWrap/>
            <w:vAlign w:val="center"/>
          </w:tcPr>
          <w:p w:rsidR="00991270" w:rsidRDefault="00991270">
            <w:pPr>
              <w:pStyle w:val="2"/>
              <w:spacing w:before="0" w:after="0" w:line="400" w:lineRule="exact"/>
              <w:jc w:val="center"/>
              <w:outlineLvl w:val="1"/>
            </w:pPr>
          </w:p>
          <w:p w:rsidR="00991270" w:rsidRDefault="007C6F55">
            <w:pPr>
              <w:pStyle w:val="1"/>
              <w:ind w:firstLineChars="100" w:firstLine="280"/>
              <w:rPr>
                <w:rFonts w:ascii="宋体" w:hAnsi="宋体" w:cs="宋体"/>
                <w:sz w:val="28"/>
                <w:szCs w:val="28"/>
              </w:rPr>
            </w:pPr>
            <w:r>
              <w:rPr>
                <w:rFonts w:ascii="宋体" w:hAnsi="宋体" w:cs="宋体" w:hint="eastAsia"/>
                <w:sz w:val="28"/>
                <w:szCs w:val="28"/>
              </w:rPr>
              <w:t>10</w:t>
            </w:r>
          </w:p>
          <w:p w:rsidR="00991270" w:rsidRDefault="00991270">
            <w:pPr>
              <w:jc w:val="center"/>
            </w:pPr>
          </w:p>
        </w:tc>
        <w:tc>
          <w:tcPr>
            <w:tcW w:w="4613" w:type="dxa"/>
            <w:gridSpan w:val="3"/>
            <w:vMerge w:val="restart"/>
            <w:noWrap/>
            <w:vAlign w:val="center"/>
          </w:tcPr>
          <w:p w:rsidR="00991270" w:rsidRDefault="007C6F55">
            <w:pPr>
              <w:jc w:val="center"/>
            </w:pPr>
            <w:r>
              <w:rPr>
                <w:rFonts w:ascii="宋体" w:hAnsi="宋体" w:cs="宋体" w:hint="eastAsia"/>
                <w:b/>
                <w:sz w:val="28"/>
                <w:szCs w:val="28"/>
              </w:rPr>
              <w:t>投标总价=单套报价</w:t>
            </w:r>
            <w:r>
              <w:rPr>
                <w:rFonts w:ascii="宋体" w:hAnsi="宋体" w:cs="宋体" w:hint="eastAsia"/>
                <w:b/>
                <w:sz w:val="24"/>
                <w:szCs w:val="24"/>
              </w:rPr>
              <w:t>×30套</w:t>
            </w:r>
          </w:p>
        </w:tc>
        <w:tc>
          <w:tcPr>
            <w:tcW w:w="5102" w:type="dxa"/>
            <w:gridSpan w:val="2"/>
            <w:noWrap/>
          </w:tcPr>
          <w:p w:rsidR="00991270" w:rsidRDefault="007C6F55">
            <w:r>
              <w:rPr>
                <w:rFonts w:hint="eastAsia"/>
                <w:b/>
                <w:sz w:val="28"/>
                <w:szCs w:val="28"/>
              </w:rPr>
              <w:t>金额：</w:t>
            </w:r>
            <w:r>
              <w:rPr>
                <w:rFonts w:ascii="宋体" w:hAnsi="宋体" w:cs="宋体" w:hint="eastAsia"/>
                <w:b/>
                <w:sz w:val="28"/>
                <w:szCs w:val="28"/>
              </w:rPr>
              <w:t>¥</w:t>
            </w:r>
          </w:p>
        </w:tc>
      </w:tr>
      <w:tr w:rsidR="00991270">
        <w:trPr>
          <w:trHeight w:val="832"/>
        </w:trPr>
        <w:tc>
          <w:tcPr>
            <w:tcW w:w="962" w:type="dxa"/>
            <w:vMerge/>
            <w:noWrap/>
          </w:tcPr>
          <w:p w:rsidR="00991270" w:rsidRDefault="00991270"/>
        </w:tc>
        <w:tc>
          <w:tcPr>
            <w:tcW w:w="4613" w:type="dxa"/>
            <w:gridSpan w:val="3"/>
            <w:vMerge/>
            <w:noWrap/>
          </w:tcPr>
          <w:p w:rsidR="00991270" w:rsidRDefault="00991270"/>
        </w:tc>
        <w:tc>
          <w:tcPr>
            <w:tcW w:w="5102" w:type="dxa"/>
            <w:gridSpan w:val="2"/>
            <w:noWrap/>
          </w:tcPr>
          <w:p w:rsidR="00991270" w:rsidRDefault="00991270">
            <w:pPr>
              <w:rPr>
                <w:b/>
                <w:sz w:val="28"/>
                <w:szCs w:val="28"/>
              </w:rPr>
            </w:pPr>
          </w:p>
          <w:p w:rsidR="00991270" w:rsidRDefault="007C6F55">
            <w:r>
              <w:rPr>
                <w:rFonts w:hint="eastAsia"/>
                <w:b/>
                <w:sz w:val="28"/>
                <w:szCs w:val="28"/>
              </w:rPr>
              <w:t>大写：</w:t>
            </w:r>
          </w:p>
        </w:tc>
      </w:tr>
    </w:tbl>
    <w:p w:rsidR="00991270" w:rsidRDefault="007C6F55">
      <w:pPr>
        <w:pStyle w:val="a5"/>
        <w:spacing w:line="480" w:lineRule="exact"/>
        <w:rPr>
          <w:rFonts w:hAnsi="宋体" w:cs="宋体"/>
          <w:b/>
          <w:snapToGrid w:val="0"/>
          <w:color w:val="000000"/>
          <w:sz w:val="24"/>
        </w:rPr>
      </w:pPr>
      <w:r>
        <w:rPr>
          <w:rFonts w:hAnsi="宋体" w:cs="宋体" w:hint="eastAsia"/>
          <w:b/>
          <w:snapToGrid w:val="0"/>
          <w:color w:val="000000"/>
          <w:sz w:val="24"/>
        </w:rPr>
        <w:t>注：</w:t>
      </w:r>
    </w:p>
    <w:p w:rsidR="00991270" w:rsidRDefault="007C6F55">
      <w:pPr>
        <w:pStyle w:val="a5"/>
        <w:spacing w:line="0" w:lineRule="atLeast"/>
        <w:ind w:leftChars="203" w:left="852" w:hangingChars="177" w:hanging="426"/>
        <w:rPr>
          <w:rFonts w:hAnsi="宋体" w:cs="宋体"/>
          <w:b/>
          <w:snapToGrid w:val="0"/>
          <w:color w:val="000000"/>
          <w:sz w:val="24"/>
        </w:rPr>
      </w:pPr>
      <w:r>
        <w:rPr>
          <w:rFonts w:hAnsi="宋体" w:cs="宋体" w:hint="eastAsia"/>
          <w:b/>
          <w:snapToGrid w:val="0"/>
          <w:color w:val="000000"/>
          <w:sz w:val="24"/>
        </w:rPr>
        <w:t>1、本表报价包含运输、安装、调试和人员培训、售后服务、所有安装现场的收尾工作及完成本项目应预见和不可预见的一切含税费用。三年质保期内，中标人不得再向采购人收取其它任何费用。</w:t>
      </w:r>
    </w:p>
    <w:p w:rsidR="00991270" w:rsidRDefault="007C6F55">
      <w:pPr>
        <w:pStyle w:val="a5"/>
        <w:spacing w:line="0" w:lineRule="atLeast"/>
        <w:ind w:leftChars="203" w:left="852" w:hangingChars="177" w:hanging="426"/>
        <w:rPr>
          <w:rFonts w:hAnsi="宋体" w:cs="宋体"/>
          <w:b/>
          <w:snapToGrid w:val="0"/>
          <w:color w:val="000000"/>
          <w:sz w:val="24"/>
        </w:rPr>
      </w:pPr>
      <w:r>
        <w:rPr>
          <w:rFonts w:hAnsi="宋体" w:cs="宋体" w:hint="eastAsia"/>
          <w:b/>
          <w:snapToGrid w:val="0"/>
          <w:color w:val="000000"/>
          <w:sz w:val="24"/>
        </w:rPr>
        <w:t>2、本页及接下签名盖章页需双面打印，填写此表时不得改变表格的形式。</w:t>
      </w:r>
    </w:p>
    <w:p w:rsidR="00991270" w:rsidRDefault="007C6F55">
      <w:pPr>
        <w:pStyle w:val="a5"/>
        <w:spacing w:line="0" w:lineRule="atLeast"/>
        <w:ind w:leftChars="203" w:left="852" w:hangingChars="177" w:hanging="426"/>
        <w:rPr>
          <w:rFonts w:hAnsi="宋体" w:cs="宋体"/>
          <w:b/>
          <w:snapToGrid w:val="0"/>
          <w:color w:val="000000"/>
          <w:sz w:val="24"/>
        </w:rPr>
      </w:pPr>
      <w:r>
        <w:rPr>
          <w:rFonts w:hAnsi="宋体" w:cs="宋体" w:hint="eastAsia"/>
          <w:b/>
          <w:snapToGrid w:val="0"/>
          <w:color w:val="000000"/>
          <w:sz w:val="24"/>
        </w:rPr>
        <w:t>3、以上表中内容必须计算机录入、填写、打印。手写按无效投标处理。</w:t>
      </w:r>
    </w:p>
    <w:p w:rsidR="00991270" w:rsidRDefault="00991270">
      <w:pPr>
        <w:spacing w:line="480" w:lineRule="exact"/>
        <w:ind w:leftChars="2190" w:left="4599" w:firstLineChars="100" w:firstLine="240"/>
        <w:rPr>
          <w:rFonts w:ascii="宋体" w:hAnsi="宋体" w:cs="宋体"/>
          <w:sz w:val="24"/>
          <w:szCs w:val="24"/>
        </w:rPr>
      </w:pPr>
    </w:p>
    <w:p w:rsidR="00991270" w:rsidRDefault="00991270">
      <w:pPr>
        <w:spacing w:line="480" w:lineRule="exact"/>
        <w:ind w:leftChars="2190" w:left="4599" w:firstLineChars="100" w:firstLine="240"/>
        <w:rPr>
          <w:rFonts w:ascii="宋体" w:hAnsi="宋体" w:cs="宋体"/>
          <w:sz w:val="24"/>
          <w:szCs w:val="24"/>
        </w:rPr>
      </w:pPr>
    </w:p>
    <w:p w:rsidR="00991270" w:rsidRDefault="007C6F55">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投标人（公章）：</w:t>
      </w:r>
    </w:p>
    <w:p w:rsidR="00991270" w:rsidRDefault="007C6F55">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投标人地址：</w:t>
      </w:r>
    </w:p>
    <w:p w:rsidR="00991270" w:rsidRDefault="007C6F55">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法人或代理人姓名（签名）：</w:t>
      </w:r>
    </w:p>
    <w:p w:rsidR="00991270" w:rsidRDefault="007C6F55">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日    期：</w:t>
      </w:r>
    </w:p>
    <w:p w:rsidR="00991270" w:rsidRDefault="00991270">
      <w:pPr>
        <w:rPr>
          <w:rFonts w:ascii="宋体" w:hAnsi="宋体" w:cs="宋体"/>
          <w:sz w:val="24"/>
          <w:szCs w:val="24"/>
        </w:rPr>
      </w:pPr>
    </w:p>
    <w:p w:rsidR="00991270" w:rsidRDefault="00991270">
      <w:pPr>
        <w:rPr>
          <w:rFonts w:ascii="宋体" w:hAnsi="宋体" w:cs="宋体"/>
          <w:sz w:val="24"/>
          <w:szCs w:val="24"/>
        </w:rPr>
      </w:pPr>
    </w:p>
    <w:p w:rsidR="00991270" w:rsidRDefault="007C6F55">
      <w:pPr>
        <w:rPr>
          <w:rFonts w:ascii="宋体" w:hAnsi="宋体" w:cs="宋体"/>
          <w:b/>
          <w:sz w:val="24"/>
          <w:szCs w:val="24"/>
        </w:rPr>
      </w:pPr>
      <w:r>
        <w:rPr>
          <w:rFonts w:ascii="宋体" w:hAnsi="宋体" w:cs="宋体" w:hint="eastAsia"/>
          <w:b/>
          <w:sz w:val="24"/>
          <w:szCs w:val="24"/>
        </w:rPr>
        <w:t>（注：本报价表为</w:t>
      </w:r>
      <w:r>
        <w:rPr>
          <w:rFonts w:ascii="宋体" w:hAnsi="宋体" w:cs="宋体" w:hint="eastAsia"/>
          <w:b/>
          <w:sz w:val="24"/>
          <w:szCs w:val="24"/>
          <w:u w:val="single"/>
        </w:rPr>
        <w:t>必要文件</w:t>
      </w:r>
      <w:r>
        <w:rPr>
          <w:rFonts w:ascii="宋体" w:hAnsi="宋体" w:cs="宋体" w:hint="eastAsia"/>
          <w:b/>
          <w:sz w:val="24"/>
          <w:szCs w:val="24"/>
        </w:rPr>
        <w:t>，必须</w:t>
      </w:r>
      <w:r>
        <w:rPr>
          <w:rFonts w:ascii="宋体" w:hAnsi="宋体" w:cs="宋体" w:hint="eastAsia"/>
          <w:b/>
          <w:sz w:val="24"/>
          <w:szCs w:val="24"/>
          <w:u w:val="single"/>
        </w:rPr>
        <w:t>加盖投标人公章</w:t>
      </w:r>
      <w:r>
        <w:rPr>
          <w:rFonts w:ascii="宋体" w:hAnsi="宋体" w:cs="宋体" w:hint="eastAsia"/>
          <w:b/>
          <w:sz w:val="24"/>
          <w:szCs w:val="24"/>
        </w:rPr>
        <w:t>，必须有法定代表人或代理人</w:t>
      </w:r>
      <w:r>
        <w:rPr>
          <w:rFonts w:ascii="宋体" w:hAnsi="宋体" w:cs="宋体" w:hint="eastAsia"/>
          <w:b/>
          <w:sz w:val="24"/>
          <w:szCs w:val="24"/>
          <w:u w:val="single"/>
        </w:rPr>
        <w:t>亲笔签名</w:t>
      </w:r>
      <w:r>
        <w:rPr>
          <w:rFonts w:ascii="宋体" w:hAnsi="宋体" w:cs="宋体" w:hint="eastAsia"/>
          <w:b/>
          <w:sz w:val="24"/>
          <w:szCs w:val="24"/>
        </w:rPr>
        <w:t>，否则，作无效处理）</w:t>
      </w: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991270">
      <w:pPr>
        <w:rPr>
          <w:rFonts w:ascii="宋体" w:hAnsi="宋体" w:cs="宋体"/>
          <w:b/>
          <w:sz w:val="24"/>
          <w:szCs w:val="24"/>
        </w:rPr>
      </w:pPr>
    </w:p>
    <w:p w:rsidR="00991270" w:rsidRDefault="007C6F55">
      <w:pPr>
        <w:rPr>
          <w:rFonts w:ascii="宋体" w:hAnsi="宋体"/>
          <w:b/>
          <w:sz w:val="28"/>
          <w:szCs w:val="28"/>
        </w:rPr>
      </w:pPr>
      <w:r>
        <w:rPr>
          <w:rFonts w:ascii="宋体" w:hAnsi="宋体" w:cs="宋体" w:hint="eastAsia"/>
          <w:b/>
          <w:sz w:val="24"/>
          <w:szCs w:val="24"/>
        </w:rPr>
        <w:lastRenderedPageBreak/>
        <w:t>附件3</w:t>
      </w:r>
    </w:p>
    <w:p w:rsidR="00991270" w:rsidRDefault="00991270">
      <w:pPr>
        <w:pStyle w:val="2"/>
        <w:spacing w:before="0" w:after="0" w:line="400" w:lineRule="exact"/>
        <w:rPr>
          <w:rFonts w:ascii="宋体" w:hAnsi="宋体" w:cs="宋体"/>
          <w:szCs w:val="28"/>
        </w:rPr>
      </w:pPr>
    </w:p>
    <w:p w:rsidR="00991270" w:rsidRDefault="007C6F55">
      <w:pPr>
        <w:pStyle w:val="2"/>
        <w:spacing w:before="0" w:after="0" w:line="400" w:lineRule="exact"/>
        <w:jc w:val="center"/>
        <w:rPr>
          <w:rFonts w:ascii="仿宋" w:eastAsia="仿宋" w:hAnsi="仿宋" w:cs="仿宋"/>
          <w:sz w:val="44"/>
          <w:szCs w:val="44"/>
        </w:rPr>
      </w:pPr>
      <w:r>
        <w:rPr>
          <w:rFonts w:ascii="宋体" w:hAnsi="宋体" w:cs="宋体" w:hint="eastAsia"/>
          <w:szCs w:val="28"/>
        </w:rPr>
        <w:t>承诺书</w:t>
      </w:r>
    </w:p>
    <w:p w:rsidR="00991270" w:rsidRDefault="00991270">
      <w:pPr>
        <w:jc w:val="center"/>
        <w:rPr>
          <w:rFonts w:ascii="仿宋" w:eastAsia="仿宋" w:hAnsi="仿宋" w:cs="仿宋"/>
          <w:sz w:val="23"/>
          <w:szCs w:val="23"/>
        </w:rPr>
      </w:pPr>
    </w:p>
    <w:p w:rsidR="00991270" w:rsidRDefault="00991270">
      <w:pPr>
        <w:pStyle w:val="Style3"/>
        <w:widowControl w:val="0"/>
        <w:spacing w:line="480" w:lineRule="auto"/>
        <w:ind w:firstLineChars="0" w:firstLine="0"/>
        <w:jc w:val="left"/>
        <w:textAlignment w:val="auto"/>
        <w:rPr>
          <w:rFonts w:ascii="仿宋" w:eastAsia="仿宋" w:hAnsi="仿宋" w:cs="仿宋"/>
          <w:sz w:val="24"/>
          <w:szCs w:val="24"/>
        </w:rPr>
      </w:pPr>
    </w:p>
    <w:p w:rsidR="00991270" w:rsidRDefault="007C6F55">
      <w:pPr>
        <w:pStyle w:val="Style3"/>
        <w:widowControl w:val="0"/>
        <w:spacing w:line="480" w:lineRule="auto"/>
        <w:ind w:firstLine="480"/>
        <w:jc w:val="left"/>
        <w:textAlignment w:val="auto"/>
        <w:rPr>
          <w:rFonts w:ascii="宋体" w:hAnsi="宋体" w:cs="宋体"/>
          <w:sz w:val="24"/>
          <w:szCs w:val="24"/>
        </w:rPr>
      </w:pPr>
      <w:r>
        <w:rPr>
          <w:rFonts w:ascii="宋体" w:hAnsi="宋体" w:cs="宋体" w:hint="eastAsia"/>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rsidR="00991270" w:rsidRDefault="00991270">
      <w:pPr>
        <w:pStyle w:val="Style3"/>
        <w:ind w:firstLine="480"/>
        <w:jc w:val="left"/>
        <w:rPr>
          <w:rFonts w:ascii="宋体" w:hAnsi="宋体" w:cs="宋体"/>
          <w:sz w:val="24"/>
          <w:szCs w:val="24"/>
        </w:rPr>
      </w:pPr>
    </w:p>
    <w:p w:rsidR="00991270" w:rsidRDefault="00991270">
      <w:pPr>
        <w:tabs>
          <w:tab w:val="left" w:pos="676"/>
          <w:tab w:val="left" w:pos="2330"/>
          <w:tab w:val="left" w:pos="9230"/>
        </w:tabs>
        <w:autoSpaceDE w:val="0"/>
        <w:autoSpaceDN w:val="0"/>
        <w:adjustRightInd w:val="0"/>
        <w:rPr>
          <w:rFonts w:ascii="宋体" w:hAnsi="宋体" w:cs="宋体"/>
          <w:sz w:val="24"/>
          <w:szCs w:val="24"/>
        </w:rPr>
      </w:pPr>
    </w:p>
    <w:p w:rsidR="00991270" w:rsidRDefault="00991270">
      <w:pPr>
        <w:tabs>
          <w:tab w:val="left" w:pos="676"/>
          <w:tab w:val="left" w:pos="2330"/>
          <w:tab w:val="left" w:pos="9230"/>
        </w:tabs>
        <w:autoSpaceDE w:val="0"/>
        <w:autoSpaceDN w:val="0"/>
        <w:adjustRightInd w:val="0"/>
        <w:rPr>
          <w:rFonts w:ascii="宋体" w:hAnsi="宋体" w:cs="宋体"/>
          <w:sz w:val="24"/>
          <w:szCs w:val="24"/>
        </w:rPr>
      </w:pPr>
    </w:p>
    <w:p w:rsidR="00991270" w:rsidRDefault="007C6F55">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投标人（公章）：</w:t>
      </w:r>
    </w:p>
    <w:p w:rsidR="00991270" w:rsidRDefault="007C6F55">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投标人地址：</w:t>
      </w:r>
    </w:p>
    <w:p w:rsidR="00991270" w:rsidRDefault="007C6F55">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法人或代理人姓名（签名）：</w:t>
      </w:r>
    </w:p>
    <w:p w:rsidR="00991270" w:rsidRDefault="007C6F55">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日    期：</w:t>
      </w:r>
    </w:p>
    <w:p w:rsidR="00991270" w:rsidRDefault="00991270">
      <w:pPr>
        <w:spacing w:line="480" w:lineRule="exact"/>
        <w:ind w:leftChars="2190" w:left="4599" w:firstLineChars="100" w:firstLine="280"/>
        <w:rPr>
          <w:rFonts w:ascii="仿宋" w:eastAsia="仿宋" w:hAnsi="仿宋" w:cs="仿宋"/>
          <w:sz w:val="28"/>
          <w:szCs w:val="28"/>
        </w:rPr>
      </w:pPr>
    </w:p>
    <w:p w:rsidR="00991270" w:rsidRDefault="00991270">
      <w:pPr>
        <w:rPr>
          <w:rFonts w:cs="Tahoma"/>
          <w:b/>
          <w:sz w:val="24"/>
        </w:rPr>
      </w:pPr>
    </w:p>
    <w:p w:rsidR="00991270" w:rsidRDefault="00991270">
      <w:pPr>
        <w:rPr>
          <w:rFonts w:cs="Tahoma"/>
          <w:b/>
          <w:sz w:val="24"/>
        </w:rPr>
      </w:pPr>
    </w:p>
    <w:p w:rsidR="00991270" w:rsidRDefault="00991270">
      <w:pPr>
        <w:rPr>
          <w:rFonts w:cs="Tahoma"/>
          <w:b/>
          <w:sz w:val="24"/>
        </w:rPr>
      </w:pPr>
    </w:p>
    <w:p w:rsidR="00991270" w:rsidRDefault="00991270">
      <w:pPr>
        <w:rPr>
          <w:rFonts w:cs="Tahoma"/>
          <w:b/>
          <w:sz w:val="24"/>
        </w:rPr>
      </w:pPr>
    </w:p>
    <w:p w:rsidR="00991270" w:rsidRDefault="00991270">
      <w:pPr>
        <w:rPr>
          <w:rFonts w:cs="Tahoma"/>
          <w:b/>
          <w:sz w:val="24"/>
        </w:rPr>
      </w:pPr>
    </w:p>
    <w:p w:rsidR="00991270" w:rsidRDefault="00991270">
      <w:pPr>
        <w:rPr>
          <w:rFonts w:cs="Tahoma"/>
          <w:b/>
          <w:sz w:val="24"/>
        </w:rPr>
      </w:pPr>
    </w:p>
    <w:p w:rsidR="00991270" w:rsidRDefault="00991270">
      <w:pPr>
        <w:rPr>
          <w:rFonts w:cs="Tahoma"/>
          <w:b/>
          <w:sz w:val="24"/>
        </w:rPr>
      </w:pPr>
    </w:p>
    <w:p w:rsidR="00991270" w:rsidRDefault="00991270">
      <w:pPr>
        <w:rPr>
          <w:rFonts w:cs="Tahoma"/>
          <w:b/>
          <w:sz w:val="24"/>
        </w:rPr>
      </w:pPr>
    </w:p>
    <w:p w:rsidR="00991270" w:rsidRDefault="00991270">
      <w:pPr>
        <w:rPr>
          <w:rFonts w:cs="Tahoma"/>
          <w:b/>
          <w:sz w:val="24"/>
        </w:rPr>
      </w:pPr>
    </w:p>
    <w:p w:rsidR="00991270" w:rsidRDefault="00991270">
      <w:pPr>
        <w:rPr>
          <w:rFonts w:cs="Tahoma"/>
          <w:b/>
          <w:sz w:val="24"/>
        </w:rPr>
      </w:pPr>
    </w:p>
    <w:p w:rsidR="00991270" w:rsidRDefault="007C6F55">
      <w:pPr>
        <w:rPr>
          <w:rFonts w:ascii="宋体" w:hAnsi="宋体" w:cs="宋体"/>
          <w:b/>
          <w:sz w:val="24"/>
          <w:szCs w:val="24"/>
        </w:rPr>
      </w:pPr>
      <w:r>
        <w:rPr>
          <w:rFonts w:ascii="宋体" w:hAnsi="宋体" w:cs="宋体" w:hint="eastAsia"/>
          <w:b/>
          <w:sz w:val="24"/>
          <w:szCs w:val="24"/>
        </w:rPr>
        <w:t>（注：本证明书为</w:t>
      </w:r>
      <w:r>
        <w:rPr>
          <w:rFonts w:ascii="宋体" w:hAnsi="宋体" w:cs="宋体" w:hint="eastAsia"/>
          <w:b/>
          <w:sz w:val="24"/>
          <w:szCs w:val="24"/>
          <w:u w:val="single"/>
        </w:rPr>
        <w:t>必要文件(不得改变格式)</w:t>
      </w:r>
      <w:r>
        <w:rPr>
          <w:rFonts w:ascii="宋体" w:hAnsi="宋体" w:cs="宋体" w:hint="eastAsia"/>
          <w:b/>
          <w:sz w:val="24"/>
          <w:szCs w:val="24"/>
        </w:rPr>
        <w:t>，必须</w:t>
      </w:r>
      <w:r>
        <w:rPr>
          <w:rFonts w:ascii="宋体" w:hAnsi="宋体" w:cs="宋体" w:hint="eastAsia"/>
          <w:b/>
          <w:sz w:val="24"/>
          <w:szCs w:val="24"/>
          <w:u w:val="single"/>
        </w:rPr>
        <w:t>加盖投标人公章</w:t>
      </w:r>
      <w:r>
        <w:rPr>
          <w:rFonts w:ascii="宋体" w:hAnsi="宋体" w:cs="宋体" w:hint="eastAsia"/>
          <w:b/>
          <w:sz w:val="24"/>
          <w:szCs w:val="24"/>
        </w:rPr>
        <w:t>，必须有法定代表人</w:t>
      </w:r>
      <w:r>
        <w:rPr>
          <w:rFonts w:ascii="宋体" w:hAnsi="宋体" w:cs="宋体" w:hint="eastAsia"/>
          <w:b/>
          <w:sz w:val="24"/>
          <w:szCs w:val="24"/>
          <w:u w:val="single"/>
        </w:rPr>
        <w:t>亲笔签名</w:t>
      </w:r>
      <w:r>
        <w:rPr>
          <w:rFonts w:ascii="宋体" w:hAnsi="宋体" w:cs="宋体" w:hint="eastAsia"/>
          <w:b/>
          <w:sz w:val="24"/>
          <w:szCs w:val="24"/>
        </w:rPr>
        <w:t>，否则，作无效处理）</w:t>
      </w:r>
    </w:p>
    <w:p w:rsidR="00991270" w:rsidRDefault="00991270">
      <w:pPr>
        <w:rPr>
          <w:rFonts w:cs="Tahoma"/>
          <w:b/>
          <w:sz w:val="24"/>
        </w:rPr>
      </w:pPr>
    </w:p>
    <w:p w:rsidR="00991270" w:rsidRDefault="00991270">
      <w:pPr>
        <w:rPr>
          <w:rFonts w:cs="Tahoma"/>
          <w:b/>
          <w:sz w:val="24"/>
        </w:rPr>
      </w:pPr>
    </w:p>
    <w:p w:rsidR="00991270" w:rsidRDefault="00991270">
      <w:pPr>
        <w:rPr>
          <w:rFonts w:cs="Tahoma"/>
          <w:b/>
          <w:sz w:val="24"/>
        </w:rPr>
      </w:pPr>
    </w:p>
    <w:p w:rsidR="00991270" w:rsidRDefault="007C6F55">
      <w:r>
        <w:rPr>
          <w:rFonts w:cs="Tahoma" w:hint="eastAsia"/>
          <w:b/>
          <w:sz w:val="24"/>
        </w:rPr>
        <w:lastRenderedPageBreak/>
        <w:t>附件</w:t>
      </w:r>
      <w:r>
        <w:rPr>
          <w:rFonts w:cs="Tahoma" w:hint="eastAsia"/>
          <w:b/>
          <w:sz w:val="24"/>
        </w:rPr>
        <w:t>4</w:t>
      </w:r>
    </w:p>
    <w:p w:rsidR="00991270" w:rsidRDefault="007C6F55">
      <w:pPr>
        <w:pStyle w:val="Style3"/>
        <w:ind w:firstLineChars="0" w:firstLine="0"/>
        <w:jc w:val="center"/>
        <w:rPr>
          <w:rFonts w:ascii="宋体" w:hAnsi="宋体" w:cs="宋体"/>
          <w:b/>
          <w:sz w:val="28"/>
          <w:szCs w:val="28"/>
        </w:rPr>
      </w:pPr>
      <w:r>
        <w:rPr>
          <w:rFonts w:ascii="宋体" w:hAnsi="宋体" w:cs="宋体" w:hint="eastAsia"/>
          <w:b/>
          <w:sz w:val="28"/>
          <w:szCs w:val="28"/>
        </w:rPr>
        <w:t>法定代表人证明书</w:t>
      </w:r>
    </w:p>
    <w:p w:rsidR="00991270" w:rsidRDefault="007C6F55">
      <w:pPr>
        <w:spacing w:line="500" w:lineRule="exact"/>
        <w:ind w:firstLineChars="200" w:firstLine="480"/>
        <w:rPr>
          <w:rFonts w:ascii="宋体" w:hAnsi="宋体" w:cs="宋体"/>
          <w:sz w:val="24"/>
          <w:szCs w:val="24"/>
        </w:rPr>
      </w:pPr>
      <w:r>
        <w:rPr>
          <w:rFonts w:ascii="宋体" w:hAnsi="宋体" w:cs="宋体" w:hint="eastAsia"/>
          <w:sz w:val="24"/>
          <w:szCs w:val="24"/>
          <w:u w:val="single"/>
        </w:rPr>
        <w:t>（法定代表人姓名）</w:t>
      </w:r>
      <w:r>
        <w:rPr>
          <w:rFonts w:ascii="宋体" w:hAnsi="宋体" w:cs="宋体" w:hint="eastAsia"/>
          <w:sz w:val="24"/>
          <w:szCs w:val="24"/>
        </w:rPr>
        <w:t>同志，</w:t>
      </w:r>
      <w:r>
        <w:rPr>
          <w:rFonts w:ascii="宋体" w:hAnsi="宋体" w:cs="宋体" w:hint="eastAsia"/>
          <w:sz w:val="24"/>
          <w:szCs w:val="24"/>
          <w:u w:val="single"/>
        </w:rPr>
        <w:t>( 身份证号码： )</w:t>
      </w:r>
      <w:r>
        <w:rPr>
          <w:rFonts w:ascii="宋体" w:hAnsi="宋体" w:cs="宋体" w:hint="eastAsia"/>
          <w:sz w:val="24"/>
          <w:szCs w:val="24"/>
        </w:rPr>
        <w:t>现任我单位</w:t>
      </w:r>
      <w:r>
        <w:rPr>
          <w:rFonts w:ascii="宋体" w:hAnsi="宋体" w:cs="宋体" w:hint="eastAsia"/>
          <w:sz w:val="24"/>
          <w:szCs w:val="24"/>
          <w:u w:val="single"/>
        </w:rPr>
        <w:t xml:space="preserve"> （投标人名称、职务） </w:t>
      </w:r>
      <w:r>
        <w:rPr>
          <w:rFonts w:ascii="宋体" w:hAnsi="宋体" w:cs="宋体" w:hint="eastAsia"/>
          <w:sz w:val="24"/>
          <w:szCs w:val="24"/>
        </w:rPr>
        <w:t>，为法定代表人，特此证明。</w:t>
      </w:r>
    </w:p>
    <w:p w:rsidR="00991270" w:rsidRDefault="007C6F55">
      <w:pPr>
        <w:spacing w:line="500" w:lineRule="exact"/>
        <w:ind w:firstLineChars="200" w:firstLine="480"/>
        <w:rPr>
          <w:rFonts w:ascii="宋体" w:hAnsi="宋体" w:cs="宋体"/>
          <w:sz w:val="24"/>
          <w:szCs w:val="24"/>
          <w:u w:val="single"/>
        </w:rPr>
      </w:pPr>
      <w:r>
        <w:rPr>
          <w:rFonts w:ascii="宋体" w:hAnsi="宋体" w:cs="宋体" w:hint="eastAsia"/>
          <w:sz w:val="24"/>
          <w:szCs w:val="24"/>
        </w:rPr>
        <w:t>营业执照号码：</w:t>
      </w:r>
    </w:p>
    <w:p w:rsidR="00991270" w:rsidRDefault="007C6F55">
      <w:pPr>
        <w:spacing w:line="500" w:lineRule="exact"/>
        <w:ind w:firstLineChars="200" w:firstLine="480"/>
        <w:rPr>
          <w:rFonts w:ascii="宋体" w:hAnsi="宋体" w:cs="宋体"/>
          <w:sz w:val="24"/>
          <w:szCs w:val="24"/>
          <w:u w:val="single"/>
        </w:rPr>
      </w:pPr>
      <w:r>
        <w:rPr>
          <w:rFonts w:ascii="宋体" w:hAnsi="宋体" w:cs="宋体" w:hint="eastAsia"/>
          <w:sz w:val="24"/>
          <w:szCs w:val="24"/>
        </w:rPr>
        <w:t>组织机构代码：</w:t>
      </w:r>
    </w:p>
    <w:p w:rsidR="00991270" w:rsidRDefault="007C6F55">
      <w:pPr>
        <w:spacing w:line="500" w:lineRule="exact"/>
        <w:ind w:firstLineChars="200" w:firstLine="480"/>
        <w:rPr>
          <w:rFonts w:ascii="宋体" w:hAnsi="宋体" w:cs="宋体"/>
          <w:sz w:val="24"/>
          <w:szCs w:val="24"/>
          <w:u w:val="single"/>
        </w:rPr>
      </w:pPr>
      <w:r>
        <w:rPr>
          <w:rFonts w:ascii="宋体" w:hAnsi="宋体" w:cs="宋体" w:hint="eastAsia"/>
          <w:sz w:val="24"/>
          <w:szCs w:val="24"/>
        </w:rPr>
        <w:t>经 济 性  质：</w:t>
      </w:r>
    </w:p>
    <w:p w:rsidR="00991270" w:rsidRDefault="007C6F55">
      <w:pPr>
        <w:spacing w:line="500" w:lineRule="exact"/>
        <w:ind w:firstLineChars="200" w:firstLine="480"/>
        <w:rPr>
          <w:rFonts w:ascii="宋体" w:hAnsi="宋体" w:cs="宋体"/>
          <w:sz w:val="24"/>
          <w:szCs w:val="24"/>
        </w:rPr>
      </w:pPr>
      <w:r>
        <w:rPr>
          <w:rFonts w:ascii="宋体" w:hAnsi="宋体" w:cs="宋体" w:hint="eastAsia"/>
          <w:sz w:val="24"/>
          <w:szCs w:val="24"/>
        </w:rPr>
        <w:t>成立日期：</w:t>
      </w:r>
    </w:p>
    <w:p w:rsidR="00991270" w:rsidRDefault="00991270" w:rsidP="00953B89">
      <w:pPr>
        <w:pStyle w:val="Style3"/>
        <w:ind w:firstLine="560"/>
        <w:rPr>
          <w:rFonts w:ascii="宋体" w:hAnsi="宋体" w:cs="宋体"/>
          <w:sz w:val="28"/>
          <w:szCs w:val="28"/>
        </w:rPr>
      </w:pPr>
    </w:p>
    <w:tbl>
      <w:tblPr>
        <w:tblW w:w="5610" w:type="dxa"/>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tblPr>
      <w:tblGrid>
        <w:gridCol w:w="5610"/>
      </w:tblGrid>
      <w:tr w:rsidR="00991270">
        <w:trPr>
          <w:trHeight w:val="2627"/>
        </w:trPr>
        <w:tc>
          <w:tcPr>
            <w:tcW w:w="5610" w:type="dxa"/>
            <w:noWrap/>
          </w:tcPr>
          <w:p w:rsidR="00991270" w:rsidRDefault="007C6F55">
            <w:pPr>
              <w:spacing w:line="500" w:lineRule="exact"/>
              <w:rPr>
                <w:rFonts w:ascii="宋体" w:hAnsi="宋体" w:cs="宋体"/>
                <w:sz w:val="24"/>
                <w:szCs w:val="24"/>
              </w:rPr>
            </w:pPr>
            <w:r>
              <w:rPr>
                <w:rFonts w:ascii="宋体" w:hAnsi="宋体" w:cs="宋体" w:hint="eastAsia"/>
                <w:sz w:val="24"/>
                <w:szCs w:val="24"/>
              </w:rPr>
              <w:t>附法定代表人身份证复印件</w:t>
            </w:r>
          </w:p>
          <w:p w:rsidR="00991270" w:rsidRDefault="00991270">
            <w:pPr>
              <w:spacing w:line="500" w:lineRule="exact"/>
              <w:rPr>
                <w:rFonts w:ascii="宋体" w:hAnsi="宋体" w:cs="宋体"/>
                <w:sz w:val="24"/>
                <w:szCs w:val="24"/>
              </w:rPr>
            </w:pPr>
          </w:p>
        </w:tc>
      </w:tr>
      <w:tr w:rsidR="00991270">
        <w:trPr>
          <w:trHeight w:val="2627"/>
        </w:trPr>
        <w:tc>
          <w:tcPr>
            <w:tcW w:w="5610" w:type="dxa"/>
            <w:noWrap/>
          </w:tcPr>
          <w:p w:rsidR="00991270" w:rsidRDefault="00991270">
            <w:pPr>
              <w:spacing w:line="500" w:lineRule="exact"/>
              <w:rPr>
                <w:rFonts w:ascii="宋体" w:hAnsi="宋体" w:cs="宋体"/>
                <w:sz w:val="24"/>
                <w:szCs w:val="24"/>
              </w:rPr>
            </w:pPr>
          </w:p>
        </w:tc>
      </w:tr>
    </w:tbl>
    <w:p w:rsidR="00991270" w:rsidRDefault="00991270">
      <w:pPr>
        <w:adjustRightInd w:val="0"/>
        <w:snapToGrid w:val="0"/>
        <w:spacing w:line="500" w:lineRule="exact"/>
        <w:rPr>
          <w:rFonts w:ascii="宋体" w:hAnsi="宋体" w:cs="宋体"/>
          <w:sz w:val="24"/>
          <w:szCs w:val="24"/>
        </w:rPr>
      </w:pPr>
    </w:p>
    <w:p w:rsidR="00991270" w:rsidRDefault="007C6F55">
      <w:pPr>
        <w:spacing w:line="500" w:lineRule="exact"/>
        <w:ind w:leftChars="2190" w:left="4599"/>
        <w:rPr>
          <w:rFonts w:ascii="宋体" w:hAnsi="宋体" w:cs="宋体"/>
          <w:sz w:val="24"/>
          <w:szCs w:val="24"/>
        </w:rPr>
      </w:pPr>
      <w:r>
        <w:rPr>
          <w:rFonts w:ascii="宋体" w:hAnsi="宋体" w:cs="宋体" w:hint="eastAsia"/>
          <w:sz w:val="24"/>
          <w:szCs w:val="24"/>
        </w:rPr>
        <w:t>投标人（公章）：</w:t>
      </w:r>
    </w:p>
    <w:p w:rsidR="00991270" w:rsidRDefault="007C6F55">
      <w:pPr>
        <w:spacing w:line="500" w:lineRule="exact"/>
        <w:ind w:leftChars="2190" w:left="4599"/>
        <w:rPr>
          <w:rFonts w:ascii="宋体" w:hAnsi="宋体" w:cs="宋体"/>
          <w:sz w:val="24"/>
          <w:szCs w:val="24"/>
        </w:rPr>
      </w:pPr>
      <w:r>
        <w:rPr>
          <w:rFonts w:ascii="宋体" w:hAnsi="宋体" w:cs="宋体" w:hint="eastAsia"/>
          <w:sz w:val="24"/>
          <w:szCs w:val="24"/>
        </w:rPr>
        <w:t>投标人地址：</w:t>
      </w:r>
    </w:p>
    <w:p w:rsidR="00991270" w:rsidRDefault="007C6F55">
      <w:pPr>
        <w:spacing w:line="500" w:lineRule="exact"/>
        <w:ind w:leftChars="2190" w:left="4599"/>
        <w:rPr>
          <w:rFonts w:ascii="宋体" w:hAnsi="宋体" w:cs="宋体"/>
          <w:sz w:val="24"/>
          <w:szCs w:val="24"/>
        </w:rPr>
      </w:pPr>
      <w:r>
        <w:rPr>
          <w:rFonts w:ascii="宋体" w:hAnsi="宋体" w:cs="宋体" w:hint="eastAsia"/>
          <w:sz w:val="24"/>
          <w:szCs w:val="24"/>
        </w:rPr>
        <w:t>法定代表人姓名（签名）：</w:t>
      </w:r>
    </w:p>
    <w:p w:rsidR="00991270" w:rsidRDefault="007C6F55">
      <w:pPr>
        <w:spacing w:line="500" w:lineRule="exact"/>
        <w:ind w:leftChars="2190" w:left="4599"/>
        <w:rPr>
          <w:rFonts w:ascii="宋体" w:hAnsi="宋体" w:cs="宋体"/>
          <w:sz w:val="24"/>
          <w:szCs w:val="24"/>
        </w:rPr>
      </w:pPr>
      <w:r>
        <w:rPr>
          <w:rFonts w:ascii="宋体" w:hAnsi="宋体" w:cs="宋体" w:hint="eastAsia"/>
          <w:sz w:val="24"/>
          <w:szCs w:val="24"/>
        </w:rPr>
        <w:t>日    期：</w:t>
      </w:r>
    </w:p>
    <w:p w:rsidR="00991270" w:rsidRDefault="00991270">
      <w:pPr>
        <w:spacing w:line="500" w:lineRule="exact"/>
        <w:ind w:leftChars="2190" w:left="4599"/>
        <w:rPr>
          <w:rFonts w:ascii="宋体" w:hAnsi="宋体" w:cs="宋体"/>
          <w:sz w:val="24"/>
          <w:szCs w:val="24"/>
        </w:rPr>
      </w:pPr>
    </w:p>
    <w:p w:rsidR="00991270" w:rsidRDefault="007C6F55">
      <w:pPr>
        <w:rPr>
          <w:rFonts w:ascii="宋体" w:hAnsi="宋体" w:cs="宋体"/>
          <w:b/>
          <w:sz w:val="24"/>
          <w:szCs w:val="24"/>
        </w:rPr>
      </w:pPr>
      <w:r>
        <w:rPr>
          <w:rFonts w:ascii="宋体" w:hAnsi="宋体" w:cs="宋体" w:hint="eastAsia"/>
          <w:b/>
          <w:sz w:val="24"/>
          <w:szCs w:val="24"/>
        </w:rPr>
        <w:t>（注：本证明书为</w:t>
      </w:r>
      <w:r>
        <w:rPr>
          <w:rFonts w:ascii="宋体" w:hAnsi="宋体" w:cs="宋体" w:hint="eastAsia"/>
          <w:b/>
          <w:sz w:val="24"/>
          <w:szCs w:val="24"/>
          <w:u w:val="single"/>
        </w:rPr>
        <w:t>必要文件(不得改变格式)</w:t>
      </w:r>
      <w:r>
        <w:rPr>
          <w:rFonts w:ascii="宋体" w:hAnsi="宋体" w:cs="宋体" w:hint="eastAsia"/>
          <w:b/>
          <w:sz w:val="24"/>
          <w:szCs w:val="24"/>
        </w:rPr>
        <w:t>，必须</w:t>
      </w:r>
      <w:r>
        <w:rPr>
          <w:rFonts w:ascii="宋体" w:hAnsi="宋体" w:cs="宋体" w:hint="eastAsia"/>
          <w:b/>
          <w:sz w:val="24"/>
          <w:szCs w:val="24"/>
          <w:u w:val="single"/>
        </w:rPr>
        <w:t>加盖投标人公章</w:t>
      </w:r>
      <w:r>
        <w:rPr>
          <w:rFonts w:ascii="宋体" w:hAnsi="宋体" w:cs="宋体" w:hint="eastAsia"/>
          <w:b/>
          <w:sz w:val="24"/>
          <w:szCs w:val="24"/>
        </w:rPr>
        <w:t>，必须有法定代表人</w:t>
      </w:r>
      <w:r>
        <w:rPr>
          <w:rFonts w:ascii="宋体" w:hAnsi="宋体" w:cs="宋体" w:hint="eastAsia"/>
          <w:b/>
          <w:sz w:val="24"/>
          <w:szCs w:val="24"/>
          <w:u w:val="single"/>
        </w:rPr>
        <w:t>亲笔签名</w:t>
      </w:r>
      <w:r>
        <w:rPr>
          <w:rFonts w:ascii="宋体" w:hAnsi="宋体" w:cs="宋体" w:hint="eastAsia"/>
          <w:b/>
          <w:sz w:val="24"/>
          <w:szCs w:val="24"/>
        </w:rPr>
        <w:t>，否则，作无效处理）</w:t>
      </w:r>
    </w:p>
    <w:p w:rsidR="00991270" w:rsidRDefault="007C6F55">
      <w:pPr>
        <w:rPr>
          <w:rFonts w:ascii="宋体" w:hAnsi="宋体" w:cs="宋体"/>
          <w:sz w:val="28"/>
          <w:szCs w:val="28"/>
        </w:rPr>
      </w:pPr>
      <w:r>
        <w:rPr>
          <w:rFonts w:ascii="宋体" w:hAnsi="宋体" w:cs="宋体" w:hint="eastAsia"/>
          <w:sz w:val="28"/>
          <w:szCs w:val="28"/>
        </w:rPr>
        <w:br w:type="page"/>
      </w:r>
      <w:r>
        <w:rPr>
          <w:rFonts w:cs="Tahoma" w:hint="eastAsia"/>
          <w:b/>
          <w:sz w:val="24"/>
        </w:rPr>
        <w:lastRenderedPageBreak/>
        <w:t>附件</w:t>
      </w:r>
      <w:r>
        <w:rPr>
          <w:rFonts w:cs="Tahoma" w:hint="eastAsia"/>
          <w:b/>
          <w:sz w:val="24"/>
        </w:rPr>
        <w:t>5</w:t>
      </w:r>
    </w:p>
    <w:p w:rsidR="00991270" w:rsidRDefault="007C6F55">
      <w:pPr>
        <w:pStyle w:val="Style3"/>
        <w:ind w:firstLineChars="0" w:firstLine="0"/>
        <w:jc w:val="center"/>
        <w:rPr>
          <w:rFonts w:ascii="宋体" w:hAnsi="宋体" w:cs="宋体"/>
          <w:sz w:val="28"/>
          <w:szCs w:val="28"/>
        </w:rPr>
      </w:pPr>
      <w:r>
        <w:rPr>
          <w:rFonts w:ascii="宋体" w:hAnsi="宋体" w:cs="宋体" w:hint="eastAsia"/>
          <w:b/>
          <w:sz w:val="28"/>
          <w:szCs w:val="28"/>
        </w:rPr>
        <w:t>授权委托书</w:t>
      </w:r>
    </w:p>
    <w:p w:rsidR="00991270" w:rsidRDefault="007C6F55">
      <w:pPr>
        <w:pStyle w:val="a5"/>
        <w:spacing w:line="500" w:lineRule="exact"/>
        <w:rPr>
          <w:rFonts w:hAnsi="宋体" w:cs="宋体"/>
          <w:color w:val="000000"/>
          <w:sz w:val="24"/>
        </w:rPr>
      </w:pPr>
      <w:r>
        <w:rPr>
          <w:rFonts w:hAnsi="宋体" w:cs="宋体" w:hint="eastAsia"/>
          <w:color w:val="000000"/>
          <w:sz w:val="24"/>
        </w:rPr>
        <w:t>致:广东财经大学</w:t>
      </w:r>
    </w:p>
    <w:p w:rsidR="00991270" w:rsidRDefault="007C6F55">
      <w:pPr>
        <w:spacing w:line="500" w:lineRule="exact"/>
        <w:ind w:firstLineChars="256" w:firstLine="614"/>
        <w:rPr>
          <w:rFonts w:ascii="宋体" w:hAnsi="宋体" w:cs="宋体"/>
          <w:sz w:val="24"/>
          <w:szCs w:val="24"/>
        </w:rPr>
      </w:pPr>
      <w:r>
        <w:rPr>
          <w:rFonts w:ascii="宋体" w:hAnsi="宋体" w:cs="宋体" w:hint="eastAsia"/>
          <w:sz w:val="24"/>
          <w:szCs w:val="24"/>
        </w:rPr>
        <w:t>本授权书声明：</w:t>
      </w:r>
      <w:r>
        <w:rPr>
          <w:rFonts w:ascii="宋体" w:hAnsi="宋体" w:cs="宋体" w:hint="eastAsia"/>
          <w:sz w:val="24"/>
          <w:szCs w:val="24"/>
          <w:u w:val="single"/>
        </w:rPr>
        <w:t xml:space="preserve"> （法定代表人姓名） </w:t>
      </w:r>
      <w:r>
        <w:rPr>
          <w:rFonts w:ascii="宋体" w:hAnsi="宋体" w:cs="宋体" w:hint="eastAsia"/>
          <w:sz w:val="24"/>
          <w:szCs w:val="24"/>
        </w:rPr>
        <w:t>是注册于</w:t>
      </w:r>
      <w:r>
        <w:rPr>
          <w:rFonts w:ascii="宋体" w:hAnsi="宋体" w:cs="宋体" w:hint="eastAsia"/>
          <w:sz w:val="24"/>
          <w:szCs w:val="24"/>
          <w:u w:val="single"/>
        </w:rPr>
        <w:t>（国家或地区）</w:t>
      </w:r>
      <w:r>
        <w:rPr>
          <w:rFonts w:ascii="宋体" w:hAnsi="宋体" w:cs="宋体" w:hint="eastAsia"/>
          <w:sz w:val="24"/>
          <w:szCs w:val="24"/>
        </w:rPr>
        <w:t>的 （投标人公司名称）的法定代表人，现任职务。在中，现授权</w:t>
      </w:r>
      <w:r>
        <w:rPr>
          <w:rFonts w:ascii="宋体" w:hAnsi="宋体" w:cs="宋体" w:hint="eastAsia"/>
          <w:sz w:val="24"/>
          <w:szCs w:val="24"/>
          <w:u w:val="single"/>
        </w:rPr>
        <w:t>（姓名、职务）</w:t>
      </w:r>
      <w:r>
        <w:rPr>
          <w:rFonts w:ascii="宋体" w:hAnsi="宋体" w:cs="宋体" w:hint="eastAsia"/>
          <w:sz w:val="24"/>
          <w:szCs w:val="24"/>
        </w:rPr>
        <w:t>作为我公司的全权代理人，以我方的名义处理一切与之有关的事宜。</w:t>
      </w:r>
    </w:p>
    <w:p w:rsidR="00991270" w:rsidRDefault="007C6F55">
      <w:pPr>
        <w:spacing w:line="500" w:lineRule="exact"/>
        <w:rPr>
          <w:rFonts w:ascii="宋体" w:hAnsi="宋体" w:cs="宋体"/>
          <w:sz w:val="24"/>
          <w:szCs w:val="24"/>
        </w:rPr>
      </w:pPr>
      <w:r>
        <w:rPr>
          <w:rFonts w:ascii="宋体" w:hAnsi="宋体" w:cs="宋体" w:hint="eastAsia"/>
          <w:sz w:val="24"/>
          <w:szCs w:val="24"/>
        </w:rPr>
        <w:t>本授权书于年月日签字生效，有效期至年月日。</w:t>
      </w:r>
    </w:p>
    <w:tbl>
      <w:tblPr>
        <w:tblpPr w:leftFromText="180" w:rightFromText="180" w:vertAnchor="text" w:horzAnchor="page" w:tblpXSpec="center" w:tblpY="370"/>
        <w:tblW w:w="5610"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tblPr>
      <w:tblGrid>
        <w:gridCol w:w="5610"/>
      </w:tblGrid>
      <w:tr w:rsidR="00991270">
        <w:trPr>
          <w:trHeight w:val="2627"/>
        </w:trPr>
        <w:tc>
          <w:tcPr>
            <w:tcW w:w="5610" w:type="dxa"/>
            <w:noWrap/>
          </w:tcPr>
          <w:p w:rsidR="00991270" w:rsidRDefault="007C6F55">
            <w:pPr>
              <w:spacing w:line="500" w:lineRule="exact"/>
              <w:rPr>
                <w:rFonts w:ascii="宋体" w:hAnsi="宋体" w:cs="宋体"/>
                <w:sz w:val="24"/>
                <w:szCs w:val="24"/>
              </w:rPr>
            </w:pPr>
            <w:r>
              <w:rPr>
                <w:rFonts w:ascii="宋体" w:hAnsi="宋体" w:cs="宋体" w:hint="eastAsia"/>
                <w:sz w:val="24"/>
                <w:szCs w:val="24"/>
              </w:rPr>
              <w:t>附被授权人身份证复印件</w:t>
            </w:r>
          </w:p>
          <w:p w:rsidR="00991270" w:rsidRDefault="00991270">
            <w:pPr>
              <w:spacing w:line="500" w:lineRule="exact"/>
              <w:rPr>
                <w:rFonts w:ascii="宋体" w:hAnsi="宋体" w:cs="宋体"/>
                <w:sz w:val="24"/>
                <w:szCs w:val="24"/>
              </w:rPr>
            </w:pPr>
          </w:p>
        </w:tc>
      </w:tr>
      <w:tr w:rsidR="00991270">
        <w:trPr>
          <w:trHeight w:val="2627"/>
        </w:trPr>
        <w:tc>
          <w:tcPr>
            <w:tcW w:w="5610" w:type="dxa"/>
            <w:noWrap/>
          </w:tcPr>
          <w:p w:rsidR="00991270" w:rsidRDefault="00991270">
            <w:pPr>
              <w:spacing w:line="500" w:lineRule="exact"/>
              <w:rPr>
                <w:rFonts w:ascii="宋体" w:hAnsi="宋体" w:cs="宋体"/>
                <w:sz w:val="24"/>
                <w:szCs w:val="24"/>
              </w:rPr>
            </w:pPr>
          </w:p>
        </w:tc>
      </w:tr>
    </w:tbl>
    <w:p w:rsidR="00991270" w:rsidRDefault="00991270">
      <w:pPr>
        <w:spacing w:line="500" w:lineRule="exact"/>
        <w:ind w:firstLineChars="200" w:firstLine="480"/>
        <w:rPr>
          <w:rFonts w:ascii="宋体" w:hAnsi="宋体" w:cs="宋体"/>
          <w:sz w:val="24"/>
          <w:szCs w:val="24"/>
        </w:rPr>
      </w:pPr>
    </w:p>
    <w:p w:rsidR="00991270" w:rsidRDefault="00991270">
      <w:pPr>
        <w:spacing w:line="500" w:lineRule="exact"/>
        <w:ind w:firstLineChars="1750" w:firstLine="4200"/>
        <w:jc w:val="left"/>
        <w:rPr>
          <w:rFonts w:ascii="宋体" w:hAnsi="宋体" w:cs="宋体"/>
          <w:sz w:val="24"/>
          <w:szCs w:val="24"/>
        </w:rPr>
      </w:pPr>
    </w:p>
    <w:p w:rsidR="00991270" w:rsidRDefault="00991270">
      <w:pPr>
        <w:spacing w:line="500" w:lineRule="exact"/>
        <w:ind w:firstLineChars="1750" w:firstLine="4200"/>
        <w:jc w:val="left"/>
        <w:rPr>
          <w:rFonts w:ascii="宋体" w:hAnsi="宋体" w:cs="宋体"/>
          <w:sz w:val="24"/>
          <w:szCs w:val="24"/>
        </w:rPr>
      </w:pPr>
    </w:p>
    <w:p w:rsidR="00991270" w:rsidRDefault="00991270">
      <w:pPr>
        <w:spacing w:line="500" w:lineRule="exact"/>
        <w:ind w:firstLineChars="1750" w:firstLine="4200"/>
        <w:jc w:val="left"/>
        <w:rPr>
          <w:rFonts w:ascii="宋体" w:hAnsi="宋体" w:cs="宋体"/>
          <w:sz w:val="24"/>
          <w:szCs w:val="24"/>
        </w:rPr>
      </w:pPr>
    </w:p>
    <w:p w:rsidR="00991270" w:rsidRDefault="00991270">
      <w:pPr>
        <w:spacing w:line="500" w:lineRule="exact"/>
        <w:ind w:firstLineChars="1750" w:firstLine="4200"/>
        <w:jc w:val="left"/>
        <w:rPr>
          <w:rFonts w:ascii="宋体" w:hAnsi="宋体" w:cs="宋体"/>
          <w:sz w:val="24"/>
          <w:szCs w:val="24"/>
        </w:rPr>
      </w:pPr>
    </w:p>
    <w:p w:rsidR="00991270" w:rsidRDefault="00991270">
      <w:pPr>
        <w:spacing w:line="500" w:lineRule="exact"/>
        <w:ind w:firstLineChars="1750" w:firstLine="4200"/>
        <w:jc w:val="left"/>
        <w:rPr>
          <w:rFonts w:ascii="宋体" w:hAnsi="宋体" w:cs="宋体"/>
          <w:sz w:val="24"/>
          <w:szCs w:val="24"/>
        </w:rPr>
      </w:pPr>
    </w:p>
    <w:p w:rsidR="00991270" w:rsidRDefault="00991270">
      <w:pPr>
        <w:spacing w:line="500" w:lineRule="exact"/>
        <w:ind w:firstLineChars="1750" w:firstLine="4200"/>
        <w:jc w:val="left"/>
        <w:rPr>
          <w:rFonts w:ascii="宋体" w:hAnsi="宋体" w:cs="宋体"/>
          <w:sz w:val="24"/>
          <w:szCs w:val="24"/>
        </w:rPr>
      </w:pPr>
    </w:p>
    <w:p w:rsidR="00991270" w:rsidRDefault="007C6F55">
      <w:pPr>
        <w:spacing w:line="500" w:lineRule="exact"/>
        <w:ind w:firstLineChars="1750" w:firstLine="4200"/>
        <w:rPr>
          <w:rFonts w:ascii="宋体" w:hAnsi="宋体" w:cs="宋体"/>
          <w:sz w:val="24"/>
          <w:szCs w:val="24"/>
        </w:rPr>
      </w:pPr>
      <w:r>
        <w:rPr>
          <w:rFonts w:ascii="宋体" w:hAnsi="宋体" w:cs="宋体" w:hint="eastAsia"/>
          <w:sz w:val="24"/>
          <w:szCs w:val="24"/>
        </w:rPr>
        <w:t>投标人（公章）：</w:t>
      </w:r>
    </w:p>
    <w:p w:rsidR="00991270" w:rsidRDefault="007C6F55">
      <w:pPr>
        <w:spacing w:line="500" w:lineRule="exact"/>
        <w:ind w:firstLineChars="1750" w:firstLine="4200"/>
        <w:rPr>
          <w:rFonts w:ascii="宋体" w:hAnsi="宋体" w:cs="宋体"/>
          <w:sz w:val="24"/>
          <w:szCs w:val="24"/>
        </w:rPr>
      </w:pPr>
      <w:r>
        <w:rPr>
          <w:rFonts w:ascii="宋体" w:hAnsi="宋体" w:cs="宋体" w:hint="eastAsia"/>
          <w:sz w:val="24"/>
          <w:szCs w:val="24"/>
        </w:rPr>
        <w:t>地        址：</w:t>
      </w:r>
    </w:p>
    <w:p w:rsidR="00991270" w:rsidRDefault="007C6F55">
      <w:pPr>
        <w:spacing w:line="500" w:lineRule="exact"/>
        <w:ind w:firstLineChars="1750" w:firstLine="4200"/>
        <w:rPr>
          <w:rFonts w:ascii="宋体" w:hAnsi="宋体" w:cs="宋体"/>
          <w:sz w:val="24"/>
          <w:szCs w:val="24"/>
        </w:rPr>
      </w:pPr>
      <w:r>
        <w:rPr>
          <w:rFonts w:ascii="宋体" w:hAnsi="宋体" w:cs="宋体" w:hint="eastAsia"/>
          <w:sz w:val="24"/>
          <w:szCs w:val="24"/>
        </w:rPr>
        <w:t>法定代表人（签名）：</w:t>
      </w:r>
    </w:p>
    <w:p w:rsidR="00991270" w:rsidRDefault="007C6F55">
      <w:pPr>
        <w:spacing w:line="500" w:lineRule="exact"/>
        <w:ind w:firstLineChars="1750" w:firstLine="4200"/>
        <w:rPr>
          <w:rFonts w:ascii="宋体" w:hAnsi="宋体" w:cs="宋体"/>
          <w:sz w:val="24"/>
          <w:szCs w:val="24"/>
        </w:rPr>
      </w:pPr>
      <w:r>
        <w:rPr>
          <w:rFonts w:ascii="宋体" w:hAnsi="宋体" w:cs="宋体" w:hint="eastAsia"/>
          <w:sz w:val="24"/>
          <w:szCs w:val="24"/>
        </w:rPr>
        <w:t>职        务：</w:t>
      </w:r>
    </w:p>
    <w:p w:rsidR="00991270" w:rsidRDefault="007C6F55">
      <w:pPr>
        <w:spacing w:line="500" w:lineRule="exact"/>
        <w:ind w:firstLineChars="1750" w:firstLine="4200"/>
        <w:rPr>
          <w:rFonts w:ascii="宋体" w:hAnsi="宋体" w:cs="宋体"/>
          <w:sz w:val="24"/>
          <w:szCs w:val="24"/>
        </w:rPr>
      </w:pPr>
      <w:r>
        <w:rPr>
          <w:rFonts w:ascii="宋体" w:hAnsi="宋体" w:cs="宋体" w:hint="eastAsia"/>
          <w:sz w:val="24"/>
          <w:szCs w:val="24"/>
        </w:rPr>
        <w:t>代理人（签名）：</w:t>
      </w:r>
    </w:p>
    <w:p w:rsidR="00991270" w:rsidRDefault="007C6F55">
      <w:pPr>
        <w:spacing w:line="500" w:lineRule="exact"/>
        <w:ind w:firstLineChars="1800" w:firstLine="4320"/>
        <w:rPr>
          <w:rFonts w:ascii="宋体" w:hAnsi="宋体" w:cs="宋体"/>
          <w:sz w:val="24"/>
          <w:szCs w:val="24"/>
        </w:rPr>
      </w:pPr>
      <w:r>
        <w:rPr>
          <w:rFonts w:ascii="宋体" w:hAnsi="宋体" w:cs="宋体" w:hint="eastAsia"/>
          <w:sz w:val="24"/>
          <w:szCs w:val="24"/>
        </w:rPr>
        <w:t>职       务：</w:t>
      </w:r>
    </w:p>
    <w:p w:rsidR="00991270" w:rsidRDefault="007C6F55">
      <w:pPr>
        <w:rPr>
          <w:rFonts w:ascii="宋体" w:hAnsi="宋体" w:cs="宋体"/>
          <w:sz w:val="28"/>
          <w:szCs w:val="28"/>
        </w:rPr>
      </w:pPr>
      <w:r>
        <w:rPr>
          <w:rFonts w:ascii="宋体" w:hAnsi="宋体" w:cs="宋体" w:hint="eastAsia"/>
          <w:b/>
          <w:sz w:val="24"/>
          <w:szCs w:val="24"/>
        </w:rPr>
        <w:t>（注：法定代表人为投标人代表并亲自签署投标文件的可不提交，否则，本委托书为</w:t>
      </w:r>
      <w:r>
        <w:rPr>
          <w:rFonts w:ascii="宋体" w:hAnsi="宋体" w:cs="宋体" w:hint="eastAsia"/>
          <w:b/>
          <w:sz w:val="24"/>
          <w:szCs w:val="24"/>
          <w:u w:val="single"/>
        </w:rPr>
        <w:t>必要文件（不得改变格式）</w:t>
      </w:r>
      <w:r>
        <w:rPr>
          <w:rFonts w:ascii="宋体" w:hAnsi="宋体" w:cs="宋体" w:hint="eastAsia"/>
          <w:b/>
          <w:sz w:val="24"/>
          <w:szCs w:val="24"/>
        </w:rPr>
        <w:t>，必须</w:t>
      </w:r>
      <w:r>
        <w:rPr>
          <w:rFonts w:ascii="宋体" w:hAnsi="宋体" w:cs="宋体" w:hint="eastAsia"/>
          <w:b/>
          <w:sz w:val="24"/>
          <w:szCs w:val="24"/>
          <w:u w:val="single"/>
        </w:rPr>
        <w:t>加盖投标人公章</w:t>
      </w:r>
      <w:r>
        <w:rPr>
          <w:rFonts w:ascii="宋体" w:hAnsi="宋体" w:cs="宋体" w:hint="eastAsia"/>
          <w:b/>
          <w:sz w:val="24"/>
          <w:szCs w:val="24"/>
        </w:rPr>
        <w:t>，必须有法定代表人和代理人的</w:t>
      </w:r>
      <w:r>
        <w:rPr>
          <w:rFonts w:ascii="宋体" w:hAnsi="宋体" w:cs="宋体" w:hint="eastAsia"/>
          <w:b/>
          <w:sz w:val="24"/>
          <w:szCs w:val="24"/>
          <w:u w:val="single"/>
        </w:rPr>
        <w:t>亲笔签名</w:t>
      </w:r>
      <w:r>
        <w:rPr>
          <w:rFonts w:ascii="宋体" w:hAnsi="宋体" w:cs="宋体" w:hint="eastAsia"/>
          <w:b/>
          <w:sz w:val="24"/>
          <w:szCs w:val="24"/>
        </w:rPr>
        <w:t>，且有效期不得短于投标截止日或开标日，否则，作无效投标处理）</w:t>
      </w:r>
    </w:p>
    <w:p w:rsidR="00991270" w:rsidRDefault="00991270">
      <w:pPr>
        <w:widowControl w:val="0"/>
        <w:spacing w:line="240" w:lineRule="auto"/>
        <w:textAlignment w:val="auto"/>
        <w:rPr>
          <w:kern w:val="2"/>
          <w:sz w:val="24"/>
          <w:szCs w:val="24"/>
        </w:rPr>
      </w:pPr>
    </w:p>
    <w:sectPr w:rsidR="00991270" w:rsidSect="00991270">
      <w:headerReference w:type="default" r:id="rId12"/>
      <w:footerReference w:type="default" r:id="rId13"/>
      <w:pgSz w:w="11905" w:h="16837"/>
      <w:pgMar w:top="720" w:right="720" w:bottom="720" w:left="720" w:header="851" w:footer="99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E9D" w:rsidRDefault="006A6E9D">
      <w:pPr>
        <w:spacing w:line="240" w:lineRule="auto"/>
      </w:pPr>
      <w:r>
        <w:separator/>
      </w:r>
    </w:p>
  </w:endnote>
  <w:endnote w:type="continuationSeparator" w:id="1">
    <w:p w:rsidR="006A6E9D" w:rsidRDefault="006A6E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70" w:rsidRDefault="008F4CDA">
    <w:pPr>
      <w:pStyle w:val="a7"/>
      <w:tabs>
        <w:tab w:val="center" w:pos="4153"/>
        <w:tab w:val="right" w:pos="8306"/>
      </w:tabs>
      <w:jc w:val="center"/>
    </w:pPr>
    <w:r>
      <w:fldChar w:fldCharType="begin"/>
    </w:r>
    <w:r w:rsidR="007C6F55">
      <w:instrText xml:space="preserve"> PAGE   \* MERGEFORMAT </w:instrText>
    </w:r>
    <w:r>
      <w:fldChar w:fldCharType="separate"/>
    </w:r>
    <w:r w:rsidR="004F185D" w:rsidRPr="004F185D">
      <w:rPr>
        <w:noProof/>
        <w:lang w:val="zh-CN"/>
      </w:rPr>
      <w:t>5</w:t>
    </w:r>
    <w:r>
      <w:fldChar w:fldCharType="end"/>
    </w:r>
  </w:p>
  <w:p w:rsidR="00991270" w:rsidRDefault="00991270">
    <w:pPr>
      <w:widowControl w:val="0"/>
      <w:snapToGrid w:val="0"/>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E9D" w:rsidRDefault="006A6E9D">
      <w:pPr>
        <w:spacing w:line="240" w:lineRule="auto"/>
      </w:pPr>
      <w:r>
        <w:separator/>
      </w:r>
    </w:p>
  </w:footnote>
  <w:footnote w:type="continuationSeparator" w:id="1">
    <w:p w:rsidR="006A6E9D" w:rsidRDefault="006A6E9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70" w:rsidRDefault="00991270">
    <w:pPr>
      <w:widowControl w:val="0"/>
      <w:snapToGrid w:val="0"/>
      <w:spacing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FEAC25"/>
    <w:multiLevelType w:val="singleLevel"/>
    <w:tmpl w:val="9EFEAC25"/>
    <w:lvl w:ilvl="0">
      <w:start w:val="5"/>
      <w:numFmt w:val="chineseCounting"/>
      <w:suff w:val="nothing"/>
      <w:lvlText w:val="%1、"/>
      <w:lvlJc w:val="left"/>
      <w:rPr>
        <w:rFonts w:hint="eastAsia"/>
      </w:rPr>
    </w:lvl>
  </w:abstractNum>
  <w:abstractNum w:abstractNumId="1">
    <w:nsid w:val="A6FD406F"/>
    <w:multiLevelType w:val="multilevel"/>
    <w:tmpl w:val="A6FD406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DD569D74"/>
    <w:multiLevelType w:val="multilevel"/>
    <w:tmpl w:val="DD569D74"/>
    <w:lvl w:ilvl="0">
      <w:start w:val="1"/>
      <w:numFmt w:val="decimal"/>
      <w:lvlText w:val="%1."/>
      <w:lvlJc w:val="left"/>
      <w:pPr>
        <w:tabs>
          <w:tab w:val="left" w:pos="0"/>
        </w:tabs>
        <w:ind w:left="987" w:hanging="420"/>
      </w:pPr>
      <w:rPr>
        <w:rFonts w:hint="eastAsia"/>
      </w:rPr>
    </w:lvl>
    <w:lvl w:ilvl="1">
      <w:start w:val="1"/>
      <w:numFmt w:val="lowerLetter"/>
      <w:lvlText w:val="%2)"/>
      <w:lvlJc w:val="left"/>
      <w:pPr>
        <w:tabs>
          <w:tab w:val="left" w:pos="0"/>
        </w:tabs>
        <w:ind w:left="1407" w:hanging="420"/>
      </w:pPr>
    </w:lvl>
    <w:lvl w:ilvl="2">
      <w:start w:val="1"/>
      <w:numFmt w:val="lowerRoman"/>
      <w:lvlText w:val="%3."/>
      <w:lvlJc w:val="right"/>
      <w:pPr>
        <w:tabs>
          <w:tab w:val="left" w:pos="0"/>
        </w:tabs>
        <w:ind w:left="1827" w:hanging="420"/>
      </w:pPr>
    </w:lvl>
    <w:lvl w:ilvl="3">
      <w:start w:val="1"/>
      <w:numFmt w:val="decimal"/>
      <w:lvlText w:val="%4."/>
      <w:lvlJc w:val="left"/>
      <w:pPr>
        <w:tabs>
          <w:tab w:val="left" w:pos="0"/>
        </w:tabs>
        <w:ind w:left="2247" w:hanging="420"/>
      </w:pPr>
    </w:lvl>
    <w:lvl w:ilvl="4">
      <w:start w:val="1"/>
      <w:numFmt w:val="lowerLetter"/>
      <w:lvlText w:val="%5)"/>
      <w:lvlJc w:val="left"/>
      <w:pPr>
        <w:tabs>
          <w:tab w:val="left" w:pos="0"/>
        </w:tabs>
        <w:ind w:left="2667" w:hanging="420"/>
      </w:pPr>
    </w:lvl>
    <w:lvl w:ilvl="5">
      <w:start w:val="1"/>
      <w:numFmt w:val="lowerRoman"/>
      <w:lvlText w:val="%6."/>
      <w:lvlJc w:val="right"/>
      <w:pPr>
        <w:tabs>
          <w:tab w:val="left" w:pos="0"/>
        </w:tabs>
        <w:ind w:left="3087" w:hanging="420"/>
      </w:pPr>
    </w:lvl>
    <w:lvl w:ilvl="6">
      <w:start w:val="1"/>
      <w:numFmt w:val="decimal"/>
      <w:lvlText w:val="%7."/>
      <w:lvlJc w:val="left"/>
      <w:pPr>
        <w:tabs>
          <w:tab w:val="left" w:pos="0"/>
        </w:tabs>
        <w:ind w:left="3507" w:hanging="420"/>
      </w:pPr>
    </w:lvl>
    <w:lvl w:ilvl="7">
      <w:start w:val="1"/>
      <w:numFmt w:val="lowerLetter"/>
      <w:lvlText w:val="%8)"/>
      <w:lvlJc w:val="left"/>
      <w:pPr>
        <w:tabs>
          <w:tab w:val="left" w:pos="0"/>
        </w:tabs>
        <w:ind w:left="3927" w:hanging="420"/>
      </w:pPr>
    </w:lvl>
    <w:lvl w:ilvl="8">
      <w:start w:val="1"/>
      <w:numFmt w:val="lowerRoman"/>
      <w:lvlText w:val="%9."/>
      <w:lvlJc w:val="right"/>
      <w:pPr>
        <w:tabs>
          <w:tab w:val="left" w:pos="0"/>
        </w:tabs>
        <w:ind w:left="4347" w:hanging="420"/>
      </w:pPr>
    </w:lvl>
  </w:abstractNum>
  <w:abstractNum w:abstractNumId="3">
    <w:nsid w:val="30707453"/>
    <w:multiLevelType w:val="multilevel"/>
    <w:tmpl w:val="30707453"/>
    <w:lvl w:ilvl="0">
      <w:start w:val="1"/>
      <w:numFmt w:val="chineseCountingThousand"/>
      <w:lvlText w:val="%1、"/>
      <w:lvlJc w:val="left"/>
      <w:pPr>
        <w:tabs>
          <w:tab w:val="left" w:pos="0"/>
        </w:tabs>
        <w:ind w:left="1362" w:hanging="420"/>
      </w:pPr>
      <w:rPr>
        <w:rFonts w:hint="eastAsia"/>
        <w:lang w:val="en-US"/>
      </w:rPr>
    </w:lvl>
    <w:lvl w:ilvl="1">
      <w:start w:val="1"/>
      <w:numFmt w:val="japaneseCounting"/>
      <w:lvlText w:val="（%2）"/>
      <w:lvlJc w:val="left"/>
      <w:pPr>
        <w:tabs>
          <w:tab w:val="left" w:pos="0"/>
        </w:tabs>
        <w:ind w:left="1140" w:hanging="720"/>
      </w:pPr>
      <w:rPr>
        <w:rFonts w:hint="default"/>
      </w:r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
    <w:nsid w:val="52939DE5"/>
    <w:multiLevelType w:val="singleLevel"/>
    <w:tmpl w:val="52939DE5"/>
    <w:lvl w:ilvl="0">
      <w:start w:val="1"/>
      <w:numFmt w:val="decimal"/>
      <w:suff w:val="nothing"/>
      <w:lvlText w:val="%1、"/>
      <w:lvlJc w:val="left"/>
      <w:pPr>
        <w:tabs>
          <w:tab w:val="left" w:pos="0"/>
        </w:tabs>
        <w:ind w:left="630" w:firstLine="0"/>
      </w:pPr>
    </w:lvl>
  </w:abstractNum>
  <w:abstractNum w:abstractNumId="5">
    <w:nsid w:val="56CD9B9C"/>
    <w:multiLevelType w:val="multilevel"/>
    <w:tmpl w:val="56CD9B9C"/>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270"/>
    <w:rsid w:val="004F185D"/>
    <w:rsid w:val="006A6E9D"/>
    <w:rsid w:val="007C6F55"/>
    <w:rsid w:val="008F4CDA"/>
    <w:rsid w:val="00953B89"/>
    <w:rsid w:val="00991270"/>
    <w:rsid w:val="00FC0801"/>
    <w:rsid w:val="05A11CB6"/>
    <w:rsid w:val="0937281C"/>
    <w:rsid w:val="0B796CC8"/>
    <w:rsid w:val="0C625DAB"/>
    <w:rsid w:val="0CB56F8E"/>
    <w:rsid w:val="0F826688"/>
    <w:rsid w:val="102035F7"/>
    <w:rsid w:val="14AA3CDA"/>
    <w:rsid w:val="159576AD"/>
    <w:rsid w:val="1AB638B3"/>
    <w:rsid w:val="1B7629F8"/>
    <w:rsid w:val="202C0307"/>
    <w:rsid w:val="241917E1"/>
    <w:rsid w:val="25437733"/>
    <w:rsid w:val="28970266"/>
    <w:rsid w:val="28DC5C7E"/>
    <w:rsid w:val="29BA2DEB"/>
    <w:rsid w:val="2A1E663C"/>
    <w:rsid w:val="2B206225"/>
    <w:rsid w:val="2B590F27"/>
    <w:rsid w:val="3A107747"/>
    <w:rsid w:val="3B3804AA"/>
    <w:rsid w:val="3C132F82"/>
    <w:rsid w:val="3E384233"/>
    <w:rsid w:val="3E7D21A3"/>
    <w:rsid w:val="41AE66C9"/>
    <w:rsid w:val="41E22BAC"/>
    <w:rsid w:val="45A5743B"/>
    <w:rsid w:val="47084D8B"/>
    <w:rsid w:val="48326A11"/>
    <w:rsid w:val="49BA58EE"/>
    <w:rsid w:val="4D420492"/>
    <w:rsid w:val="4F6E7E5D"/>
    <w:rsid w:val="51B00E45"/>
    <w:rsid w:val="5320777C"/>
    <w:rsid w:val="560E6E15"/>
    <w:rsid w:val="5CDC66E2"/>
    <w:rsid w:val="5D58386C"/>
    <w:rsid w:val="5F3348AA"/>
    <w:rsid w:val="61064551"/>
    <w:rsid w:val="6AF213CE"/>
    <w:rsid w:val="70860EF6"/>
    <w:rsid w:val="72DD281D"/>
    <w:rsid w:val="77A31C28"/>
    <w:rsid w:val="7ED32A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Default Paragraph Font" w:uiPriority="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91270"/>
    <w:pPr>
      <w:spacing w:line="425" w:lineRule="atLeast"/>
      <w:jc w:val="both"/>
      <w:textAlignment w:val="baseline"/>
    </w:pPr>
    <w:rPr>
      <w:color w:val="000000"/>
      <w:sz w:val="21"/>
    </w:rPr>
  </w:style>
  <w:style w:type="paragraph" w:styleId="2">
    <w:name w:val="heading 2"/>
    <w:basedOn w:val="a"/>
    <w:next w:val="a"/>
    <w:rsid w:val="00991270"/>
    <w:pPr>
      <w:keepNext/>
      <w:keepLines/>
      <w:spacing w:before="260" w:after="260" w:line="416" w:lineRule="auto"/>
      <w:outlineLvl w:val="1"/>
    </w:pPr>
    <w:rPr>
      <w:rFonts w:ascii="Arial" w:hAnsi="Arial"/>
      <w:b/>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rsid w:val="00991270"/>
  </w:style>
  <w:style w:type="paragraph" w:styleId="a3">
    <w:name w:val="Normal Indent"/>
    <w:basedOn w:val="a"/>
    <w:link w:val="Char"/>
    <w:rsid w:val="00991270"/>
    <w:pPr>
      <w:widowControl w:val="0"/>
      <w:spacing w:line="240" w:lineRule="auto"/>
      <w:ind w:firstLine="420"/>
      <w:textAlignment w:val="auto"/>
    </w:pPr>
    <w:rPr>
      <w:color w:val="auto"/>
      <w:sz w:val="20"/>
    </w:rPr>
  </w:style>
  <w:style w:type="paragraph" w:styleId="a4">
    <w:name w:val="annotation text"/>
    <w:basedOn w:val="a"/>
    <w:link w:val="Char0"/>
    <w:rsid w:val="00991270"/>
    <w:pPr>
      <w:jc w:val="left"/>
    </w:pPr>
  </w:style>
  <w:style w:type="paragraph" w:styleId="a5">
    <w:name w:val="Plain Text"/>
    <w:basedOn w:val="a"/>
    <w:link w:val="Char1"/>
    <w:rsid w:val="00991270"/>
    <w:pPr>
      <w:widowControl w:val="0"/>
      <w:spacing w:line="240" w:lineRule="auto"/>
      <w:textAlignment w:val="auto"/>
    </w:pPr>
    <w:rPr>
      <w:rFonts w:ascii="宋体" w:hAnsi="Courier New"/>
      <w:color w:val="auto"/>
      <w:sz w:val="20"/>
      <w:szCs w:val="24"/>
    </w:rPr>
  </w:style>
  <w:style w:type="paragraph" w:styleId="20">
    <w:name w:val="Body Text Indent 2"/>
    <w:basedOn w:val="a"/>
    <w:qFormat/>
    <w:rsid w:val="00991270"/>
    <w:pPr>
      <w:widowControl w:val="0"/>
      <w:spacing w:line="240" w:lineRule="auto"/>
      <w:ind w:firstLineChars="200" w:firstLine="1040"/>
      <w:jc w:val="center"/>
      <w:textAlignment w:val="auto"/>
    </w:pPr>
    <w:rPr>
      <w:rFonts w:ascii="黑体" w:eastAsia="黑体"/>
      <w:color w:val="auto"/>
      <w:kern w:val="2"/>
      <w:sz w:val="52"/>
    </w:rPr>
  </w:style>
  <w:style w:type="paragraph" w:styleId="a6">
    <w:name w:val="Balloon Text"/>
    <w:basedOn w:val="a"/>
    <w:rsid w:val="00991270"/>
    <w:rPr>
      <w:sz w:val="18"/>
      <w:szCs w:val="18"/>
    </w:rPr>
  </w:style>
  <w:style w:type="paragraph" w:styleId="a7">
    <w:name w:val="footer"/>
    <w:basedOn w:val="a"/>
    <w:link w:val="Char2"/>
    <w:rsid w:val="00991270"/>
    <w:pPr>
      <w:snapToGrid w:val="0"/>
      <w:spacing w:line="240" w:lineRule="atLeast"/>
      <w:jc w:val="left"/>
    </w:pPr>
    <w:rPr>
      <w:sz w:val="18"/>
    </w:rPr>
  </w:style>
  <w:style w:type="paragraph" w:styleId="a8">
    <w:name w:val="header"/>
    <w:basedOn w:val="a"/>
    <w:rsid w:val="00991270"/>
    <w:pPr>
      <w:pBdr>
        <w:bottom w:val="single" w:sz="6" w:space="1" w:color="auto"/>
      </w:pBdr>
      <w:snapToGrid w:val="0"/>
      <w:spacing w:line="240" w:lineRule="atLeast"/>
      <w:jc w:val="center"/>
    </w:pPr>
    <w:rPr>
      <w:sz w:val="18"/>
    </w:rPr>
  </w:style>
  <w:style w:type="paragraph" w:styleId="a9">
    <w:name w:val="Title"/>
    <w:basedOn w:val="a"/>
    <w:next w:val="a"/>
    <w:rsid w:val="00991270"/>
    <w:pPr>
      <w:spacing w:after="60"/>
      <w:jc w:val="center"/>
      <w:outlineLvl w:val="0"/>
    </w:pPr>
    <w:rPr>
      <w:rFonts w:ascii="Arial" w:hAnsi="Arial"/>
      <w:b/>
      <w:sz w:val="32"/>
    </w:rPr>
  </w:style>
  <w:style w:type="table" w:styleId="aa">
    <w:name w:val="Table Grid"/>
    <w:basedOn w:val="a1"/>
    <w:rsid w:val="00991270"/>
    <w:pPr>
      <w:spacing w:line="425"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991270"/>
    <w:rPr>
      <w:b/>
    </w:rPr>
  </w:style>
  <w:style w:type="character" w:styleId="ac">
    <w:name w:val="FollowedHyperlink"/>
    <w:qFormat/>
    <w:rsid w:val="00991270"/>
    <w:rPr>
      <w:color w:val="800080"/>
      <w:u w:val="single"/>
    </w:rPr>
  </w:style>
  <w:style w:type="character" w:styleId="ad">
    <w:name w:val="Hyperlink"/>
    <w:qFormat/>
    <w:rsid w:val="00991270"/>
    <w:rPr>
      <w:color w:val="0000FF"/>
      <w:u w:val="single"/>
    </w:rPr>
  </w:style>
  <w:style w:type="character" w:styleId="ae">
    <w:name w:val="annotation reference"/>
    <w:qFormat/>
    <w:rsid w:val="00991270"/>
    <w:rPr>
      <w:sz w:val="21"/>
      <w:szCs w:val="21"/>
    </w:rPr>
  </w:style>
  <w:style w:type="character" w:customStyle="1" w:styleId="Char">
    <w:name w:val="正文缩进 Char"/>
    <w:link w:val="a3"/>
    <w:qFormat/>
    <w:rsid w:val="00991270"/>
  </w:style>
  <w:style w:type="character" w:customStyle="1" w:styleId="Char0">
    <w:name w:val="批注文字 Char"/>
    <w:link w:val="a4"/>
    <w:qFormat/>
    <w:rsid w:val="00991270"/>
    <w:rPr>
      <w:color w:val="000000"/>
      <w:sz w:val="21"/>
    </w:rPr>
  </w:style>
  <w:style w:type="character" w:customStyle="1" w:styleId="Char1">
    <w:name w:val="纯文本 Char"/>
    <w:link w:val="a5"/>
    <w:qFormat/>
    <w:rsid w:val="00991270"/>
    <w:rPr>
      <w:rFonts w:ascii="宋体" w:hAnsi="Courier New" w:hint="default"/>
      <w:szCs w:val="24"/>
    </w:rPr>
  </w:style>
  <w:style w:type="character" w:customStyle="1" w:styleId="Char2">
    <w:name w:val="页脚 Char"/>
    <w:link w:val="a7"/>
    <w:qFormat/>
    <w:rsid w:val="00991270"/>
    <w:rPr>
      <w:color w:val="000000"/>
      <w:sz w:val="18"/>
    </w:rPr>
  </w:style>
  <w:style w:type="paragraph" w:customStyle="1" w:styleId="10">
    <w:name w:val="普通(网站)1"/>
    <w:basedOn w:val="a"/>
    <w:qFormat/>
    <w:rsid w:val="00991270"/>
    <w:pPr>
      <w:spacing w:before="100" w:beforeAutospacing="1" w:after="100" w:afterAutospacing="1" w:line="240" w:lineRule="auto"/>
      <w:jc w:val="left"/>
      <w:textAlignment w:val="auto"/>
    </w:pPr>
    <w:rPr>
      <w:rFonts w:ascii="宋体" w:hAnsi="宋体"/>
      <w:color w:val="auto"/>
      <w:sz w:val="18"/>
      <w:szCs w:val="18"/>
    </w:rPr>
  </w:style>
  <w:style w:type="character" w:customStyle="1" w:styleId="Char3">
    <w:name w:val="批注主题 Char"/>
    <w:link w:val="11"/>
    <w:qFormat/>
    <w:rsid w:val="00991270"/>
    <w:rPr>
      <w:b/>
      <w:color w:val="000000"/>
      <w:sz w:val="21"/>
    </w:rPr>
  </w:style>
  <w:style w:type="paragraph" w:customStyle="1" w:styleId="11">
    <w:name w:val="批注主题1"/>
    <w:basedOn w:val="a4"/>
    <w:next w:val="a4"/>
    <w:link w:val="Char3"/>
    <w:qFormat/>
    <w:rsid w:val="00991270"/>
    <w:rPr>
      <w:b/>
    </w:rPr>
  </w:style>
  <w:style w:type="character" w:customStyle="1" w:styleId="Char10">
    <w:name w:val="纯文本 Char1"/>
    <w:qFormat/>
    <w:rsid w:val="00991270"/>
    <w:rPr>
      <w:rFonts w:ascii="宋体" w:hAnsi="Courier New" w:cs="Courier New" w:hint="default"/>
      <w:color w:val="000000"/>
      <w:sz w:val="21"/>
      <w:szCs w:val="21"/>
    </w:rPr>
  </w:style>
  <w:style w:type="paragraph" w:customStyle="1" w:styleId="p15">
    <w:name w:val="p15"/>
    <w:basedOn w:val="a"/>
    <w:qFormat/>
    <w:rsid w:val="00991270"/>
    <w:pPr>
      <w:spacing w:line="240" w:lineRule="auto"/>
      <w:textAlignment w:val="auto"/>
    </w:pPr>
    <w:rPr>
      <w:color w:val="auto"/>
      <w:szCs w:val="21"/>
    </w:rPr>
  </w:style>
  <w:style w:type="paragraph" w:customStyle="1" w:styleId="af">
    <w:name w:val="正文文字缩进"/>
    <w:basedOn w:val="a"/>
    <w:qFormat/>
    <w:rsid w:val="00991270"/>
    <w:pPr>
      <w:spacing w:line="351" w:lineRule="atLeast"/>
      <w:ind w:firstLine="436"/>
    </w:pPr>
    <w:rPr>
      <w:sz w:val="30"/>
    </w:rPr>
  </w:style>
  <w:style w:type="paragraph" w:customStyle="1" w:styleId="af0">
    <w:name w:val="一、标题"/>
    <w:basedOn w:val="a"/>
    <w:qFormat/>
    <w:rsid w:val="00991270"/>
    <w:pPr>
      <w:widowControl w:val="0"/>
      <w:spacing w:line="240" w:lineRule="auto"/>
      <w:textAlignment w:val="auto"/>
    </w:pPr>
    <w:rPr>
      <w:b/>
      <w:color w:val="auto"/>
      <w:kern w:val="2"/>
      <w:sz w:val="28"/>
    </w:rPr>
  </w:style>
  <w:style w:type="paragraph" w:customStyle="1" w:styleId="p0">
    <w:name w:val="p0"/>
    <w:basedOn w:val="a"/>
    <w:qFormat/>
    <w:rsid w:val="00991270"/>
    <w:pPr>
      <w:spacing w:line="240" w:lineRule="auto"/>
      <w:textAlignment w:val="auto"/>
    </w:pPr>
    <w:rPr>
      <w:color w:val="auto"/>
      <w:szCs w:val="21"/>
    </w:rPr>
  </w:style>
  <w:style w:type="paragraph" w:customStyle="1" w:styleId="12">
    <w:name w:val="列出段落1"/>
    <w:basedOn w:val="a"/>
    <w:qFormat/>
    <w:rsid w:val="00991270"/>
    <w:pPr>
      <w:ind w:firstLineChars="200" w:firstLine="420"/>
    </w:pPr>
  </w:style>
  <w:style w:type="paragraph" w:customStyle="1" w:styleId="af1">
    <w:name w:val="二级标题"/>
    <w:qFormat/>
    <w:rsid w:val="00991270"/>
    <w:pPr>
      <w:spacing w:line="560" w:lineRule="exact"/>
      <w:jc w:val="center"/>
      <w:outlineLvl w:val="1"/>
    </w:pPr>
    <w:rPr>
      <w:rFonts w:ascii="Calibri" w:eastAsia="黑体" w:hAnsi="Calibri"/>
      <w:kern w:val="2"/>
      <w:sz w:val="28"/>
      <w:szCs w:val="22"/>
    </w:rPr>
  </w:style>
  <w:style w:type="paragraph" w:customStyle="1" w:styleId="13">
    <w:name w:val="文档结构图1"/>
    <w:basedOn w:val="a"/>
    <w:link w:val="Char4"/>
    <w:qFormat/>
    <w:rsid w:val="00991270"/>
    <w:rPr>
      <w:rFonts w:ascii="宋体"/>
      <w:sz w:val="18"/>
      <w:szCs w:val="18"/>
    </w:rPr>
  </w:style>
  <w:style w:type="character" w:customStyle="1" w:styleId="Char4">
    <w:name w:val="文档结构图 Char"/>
    <w:basedOn w:val="a0"/>
    <w:link w:val="13"/>
    <w:qFormat/>
    <w:rsid w:val="00991270"/>
    <w:rPr>
      <w:rFonts w:ascii="宋体" w:hint="default"/>
      <w:color w:val="000000"/>
      <w:sz w:val="18"/>
      <w:szCs w:val="18"/>
    </w:rPr>
  </w:style>
  <w:style w:type="paragraph" w:customStyle="1" w:styleId="Style3">
    <w:name w:val="_Style 3"/>
    <w:basedOn w:val="a"/>
    <w:qFormat/>
    <w:rsid w:val="00991270"/>
    <w:pPr>
      <w:ind w:firstLineChars="200" w:firstLine="420"/>
    </w:pPr>
    <w:rPr>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091937@gdufe.edu.cn&#122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876</Words>
  <Characters>4994</Characters>
  <Application>Microsoft Office Word</Application>
  <DocSecurity>0</DocSecurity>
  <Lines>41</Lines>
  <Paragraphs>11</Paragraphs>
  <ScaleCrop>false</ScaleCrop>
  <Company>WWW.YlmF.CoM</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询价采购邀请函</dc:title>
  <dc:creator>雨林木风</dc:creator>
  <cp:lastModifiedBy>肖华娟(20121273)</cp:lastModifiedBy>
  <cp:revision>4</cp:revision>
  <cp:lastPrinted>2018-06-07T08:06:00Z</cp:lastPrinted>
  <dcterms:created xsi:type="dcterms:W3CDTF">2019-06-10T08:58:00Z</dcterms:created>
  <dcterms:modified xsi:type="dcterms:W3CDTF">2021-07-09T07:33:00Z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722F060753CE4FECA29327733272C779</vt:lpwstr>
  </property>
</Properties>
</file>